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5D" w:rsidRDefault="0077409B" w:rsidP="00404C9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0683D4E6">
            <wp:extent cx="3957850" cy="197546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379" cy="197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C99" w:rsidRDefault="00404C99" w:rsidP="00404C99">
      <w:pPr>
        <w:jc w:val="center"/>
        <w:rPr>
          <w:b/>
          <w:sz w:val="40"/>
          <w:szCs w:val="40"/>
        </w:rPr>
      </w:pPr>
      <w:r w:rsidRPr="00472A24">
        <w:rPr>
          <w:b/>
          <w:sz w:val="40"/>
          <w:szCs w:val="40"/>
        </w:rPr>
        <w:t>ЛИДЕРЫ</w:t>
      </w:r>
      <w:r>
        <w:rPr>
          <w:b/>
          <w:sz w:val="40"/>
          <w:szCs w:val="40"/>
        </w:rPr>
        <w:t xml:space="preserve"> </w:t>
      </w:r>
      <w:r w:rsidR="00FC5D79">
        <w:rPr>
          <w:b/>
          <w:sz w:val="40"/>
          <w:szCs w:val="40"/>
        </w:rPr>
        <w:t>АКЦИИ</w:t>
      </w:r>
    </w:p>
    <w:p w:rsidR="009119C5" w:rsidRDefault="009119C5" w:rsidP="009119C5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B81FCB" w:rsidRPr="00404C99" w:rsidRDefault="00B81FCB" w:rsidP="00B81FC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70" w:lineRule="atLeast"/>
        <w:ind w:left="851" w:hanging="4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Субъекты Российской Федерации</w:t>
      </w:r>
      <w:r w:rsidRPr="00911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9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119C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B81FCB" w:rsidRPr="009119C5" w:rsidRDefault="00B81FCB" w:rsidP="00B81FCB">
      <w:pPr>
        <w:pStyle w:val="a3"/>
        <w:widowControl w:val="0"/>
        <w:shd w:val="clear" w:color="auto" w:fill="FFFFFF"/>
        <w:suppressAutoHyphens/>
        <w:spacing w:before="100" w:beforeAutospacing="1" w:after="100" w:afterAutospacing="1" w:line="270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FCB" w:rsidRDefault="00B81FCB" w:rsidP="00B81FC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9119C5">
        <w:rPr>
          <w:rFonts w:ascii="Times New Roman" w:hAnsi="Times New Roman" w:cs="Times New Roman"/>
          <w:b/>
          <w:sz w:val="28"/>
          <w:szCs w:val="28"/>
        </w:rPr>
        <w:t>Номинация «Всем миром - за счастье семьи»</w:t>
      </w:r>
      <w:r w:rsidRPr="0091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19C5">
        <w:rPr>
          <w:rFonts w:ascii="Times New Roman" w:hAnsi="Times New Roman" w:cs="Times New Roman"/>
          <w:sz w:val="28"/>
          <w:szCs w:val="28"/>
        </w:rPr>
        <w:t xml:space="preserve"> результативное партнерское взаимодейст</w:t>
      </w:r>
      <w:r>
        <w:rPr>
          <w:rFonts w:ascii="Times New Roman" w:hAnsi="Times New Roman" w:cs="Times New Roman"/>
          <w:sz w:val="28"/>
          <w:szCs w:val="28"/>
        </w:rPr>
        <w:t>вие в интересах семьи и ребенка</w:t>
      </w:r>
    </w:p>
    <w:p w:rsidR="00B81FCB" w:rsidRDefault="00B81FCB" w:rsidP="00B81FC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81FC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Амурская область</w:t>
      </w:r>
    </w:p>
    <w:p w:rsidR="00B81FC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Астраханская область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Белгородская область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Владимирская область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Волгогр</w:t>
      </w:r>
      <w:r w:rsidRPr="0077409B">
        <w:rPr>
          <w:rFonts w:ascii="Times New Roman" w:hAnsi="Times New Roman" w:cs="Times New Roman"/>
          <w:i/>
          <w:sz w:val="28"/>
          <w:szCs w:val="28"/>
        </w:rPr>
        <w:t>адская область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Вологодская область 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Курганская область 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Липецкая область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Смоленская область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Томская область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Тульская область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Тюменская область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Челябинская область</w:t>
      </w:r>
    </w:p>
    <w:p w:rsidR="00B81FCB" w:rsidRPr="0077409B" w:rsidRDefault="00B81FCB" w:rsidP="00B81FC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Ямало-Ненецкий автономный округ</w:t>
      </w:r>
    </w:p>
    <w:p w:rsidR="00B81FCB" w:rsidRPr="00E65FDF" w:rsidRDefault="00B81FCB" w:rsidP="00B81FC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CB" w:rsidRPr="00B81FCB" w:rsidRDefault="00B81FCB" w:rsidP="00B81FCB">
      <w:pPr>
        <w:pStyle w:val="a3"/>
        <w:widowControl w:val="0"/>
        <w:suppressAutoHyphens/>
        <w:spacing w:after="120" w:line="360" w:lineRule="auto"/>
        <w:ind w:left="1430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9119C5" w:rsidRPr="009119C5" w:rsidRDefault="009119C5" w:rsidP="009119C5">
      <w:pPr>
        <w:pStyle w:val="a3"/>
        <w:widowControl w:val="0"/>
        <w:numPr>
          <w:ilvl w:val="0"/>
          <w:numId w:val="3"/>
        </w:numPr>
        <w:suppressAutoHyphens/>
        <w:spacing w:after="120" w:line="36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9119C5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>Лучшие региональные лидеры</w:t>
      </w:r>
      <w:r w:rsidRPr="009119C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9119C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2</w:t>
      </w:r>
      <w:r w:rsidR="0077409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Pr="009119C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</w:p>
    <w:p w:rsidR="009119C5" w:rsidRDefault="0077409B" w:rsidP="00774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9C5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77409B">
        <w:rPr>
          <w:rFonts w:ascii="Times New Roman" w:hAnsi="Times New Roman" w:cs="Times New Roman"/>
          <w:b/>
          <w:sz w:val="28"/>
          <w:szCs w:val="28"/>
        </w:rPr>
        <w:t xml:space="preserve"> «ДЕТИ – ДЕТЯМ» - </w:t>
      </w:r>
      <w:r w:rsidRPr="0077409B">
        <w:rPr>
          <w:rFonts w:ascii="Times New Roman" w:hAnsi="Times New Roman" w:cs="Times New Roman"/>
          <w:sz w:val="28"/>
          <w:szCs w:val="28"/>
        </w:rPr>
        <w:t>лучшие практики детского добровольчества в поддержку сверстников</w:t>
      </w:r>
    </w:p>
    <w:p w:rsidR="0077409B" w:rsidRPr="009119C5" w:rsidRDefault="0077409B" w:rsidP="00774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Долгина Софья Игоревна, МБОУ СОШ № 9, г. Великий Устюг </w:t>
      </w:r>
      <w:proofErr w:type="gramStart"/>
      <w:r w:rsidRPr="0077409B">
        <w:rPr>
          <w:rFonts w:ascii="Times New Roman" w:hAnsi="Times New Roman" w:cs="Times New Roman"/>
          <w:i/>
          <w:sz w:val="28"/>
          <w:szCs w:val="28"/>
        </w:rPr>
        <w:t>Вологодской</w:t>
      </w:r>
      <w:proofErr w:type="gram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77409B" w:rsidRPr="0077409B" w:rsidRDefault="0077409B" w:rsidP="0077409B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lastRenderedPageBreak/>
        <w:t>Курятникова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Алена Романовна,  МБОУ «Гимназия 31», г. Курган</w:t>
      </w:r>
    </w:p>
    <w:p w:rsidR="00AD3D56" w:rsidRPr="00AD3D56" w:rsidRDefault="00AD3D56" w:rsidP="00AD3D5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Волонтерский отряд «Лига добра»</w:t>
      </w:r>
      <w:r w:rsidR="00AD3D56">
        <w:rPr>
          <w:rFonts w:ascii="Times New Roman" w:hAnsi="Times New Roman" w:cs="Times New Roman"/>
          <w:i/>
          <w:sz w:val="28"/>
          <w:szCs w:val="28"/>
        </w:rPr>
        <w:t>,</w:t>
      </w:r>
      <w:r w:rsidRPr="0077409B">
        <w:rPr>
          <w:rFonts w:ascii="Times New Roman" w:hAnsi="Times New Roman" w:cs="Times New Roman"/>
          <w:i/>
          <w:sz w:val="28"/>
          <w:szCs w:val="28"/>
        </w:rPr>
        <w:t xml:space="preserve"> МБУ ДО Дома детского творчества г. Пудожа Республики Карелия </w:t>
      </w:r>
    </w:p>
    <w:p w:rsidR="0077409B" w:rsidRPr="0077409B" w:rsidRDefault="0077409B" w:rsidP="0077409B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Иголкина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Милана Маратовна, Подростково-молодёжный клуб «Патриот»</w:t>
      </w:r>
      <w:r w:rsidR="003A17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3D56" w:rsidRPr="0077409B">
        <w:rPr>
          <w:rFonts w:ascii="Times New Roman" w:hAnsi="Times New Roman" w:cs="Times New Roman"/>
          <w:i/>
          <w:sz w:val="28"/>
          <w:szCs w:val="28"/>
        </w:rPr>
        <w:t>ГБУ «ПЦ «Невский»</w:t>
      </w:r>
      <w:r w:rsidR="00AD3D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3D56" w:rsidRPr="00774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70B">
        <w:rPr>
          <w:rFonts w:ascii="Times New Roman" w:hAnsi="Times New Roman" w:cs="Times New Roman"/>
          <w:i/>
          <w:sz w:val="28"/>
          <w:szCs w:val="28"/>
        </w:rPr>
        <w:t>г. Санкт-Петербург</w:t>
      </w:r>
    </w:p>
    <w:p w:rsidR="0077409B" w:rsidRPr="0077409B" w:rsidRDefault="0077409B" w:rsidP="0077409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409B" w:rsidRPr="0077409B" w:rsidRDefault="0077409B" w:rsidP="0077409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Отряд юного добровольца СОГБУ СРЦН «Феникс», г. Смоленск</w:t>
      </w:r>
    </w:p>
    <w:p w:rsidR="009119C5" w:rsidRDefault="009119C5" w:rsidP="00456B71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9119C5" w:rsidRPr="0077409B" w:rsidRDefault="009119C5" w:rsidP="00774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9C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77409B" w:rsidRPr="0077409B">
        <w:rPr>
          <w:rFonts w:ascii="Times New Roman" w:hAnsi="Times New Roman" w:cs="Times New Roman"/>
          <w:b/>
          <w:sz w:val="28"/>
          <w:szCs w:val="28"/>
        </w:rPr>
        <w:t xml:space="preserve">«МЫ – С ВАМИ. СОХРАНЯЯ ДИСТАНЦИЮ» - </w:t>
      </w:r>
      <w:r w:rsidR="0077409B" w:rsidRPr="0077409B">
        <w:rPr>
          <w:rFonts w:ascii="Times New Roman" w:hAnsi="Times New Roman" w:cs="Times New Roman"/>
          <w:sz w:val="28"/>
          <w:szCs w:val="28"/>
        </w:rPr>
        <w:t>лучшие практики онлайн-добровольчества в п</w:t>
      </w:r>
      <w:r w:rsidR="0077409B">
        <w:rPr>
          <w:rFonts w:ascii="Times New Roman" w:hAnsi="Times New Roman" w:cs="Times New Roman"/>
          <w:sz w:val="28"/>
          <w:szCs w:val="28"/>
        </w:rPr>
        <w:t>оддержку детей и семей</w:t>
      </w:r>
      <w:r w:rsidR="0001333B">
        <w:rPr>
          <w:rFonts w:ascii="Times New Roman" w:hAnsi="Times New Roman" w:cs="Times New Roman"/>
          <w:sz w:val="28"/>
          <w:szCs w:val="28"/>
        </w:rPr>
        <w:t xml:space="preserve"> </w:t>
      </w:r>
      <w:r w:rsidR="0077409B"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194FCD" w:rsidRPr="009119C5" w:rsidRDefault="00194FCD" w:rsidP="009119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Редченко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Светлана Владимировна, МБОУ «СОШ № 2, </w:t>
      </w:r>
      <w:r w:rsidR="003A170B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77409B">
        <w:rPr>
          <w:rFonts w:ascii="Times New Roman" w:hAnsi="Times New Roman" w:cs="Times New Roman"/>
          <w:i/>
          <w:sz w:val="28"/>
          <w:szCs w:val="28"/>
        </w:rPr>
        <w:t xml:space="preserve">п. Чернянка </w:t>
      </w:r>
      <w:proofErr w:type="gramStart"/>
      <w:r w:rsidR="003A170B">
        <w:rPr>
          <w:rFonts w:ascii="Times New Roman" w:hAnsi="Times New Roman" w:cs="Times New Roman"/>
          <w:i/>
          <w:sz w:val="28"/>
          <w:szCs w:val="28"/>
        </w:rPr>
        <w:t>Б</w:t>
      </w:r>
      <w:r w:rsidRPr="0077409B">
        <w:rPr>
          <w:rFonts w:ascii="Times New Roman" w:hAnsi="Times New Roman" w:cs="Times New Roman"/>
          <w:i/>
          <w:sz w:val="28"/>
          <w:szCs w:val="28"/>
        </w:rPr>
        <w:t>елгородской</w:t>
      </w:r>
      <w:proofErr w:type="gram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77409B" w:rsidRPr="0077409B" w:rsidRDefault="0077409B" w:rsidP="0077409B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Дом молодежи, региональный центр военно-патриотического воспитания и подготовки граждан (молодежи) к военной службе, г. Великий Новгород </w:t>
      </w:r>
    </w:p>
    <w:p w:rsidR="0077409B" w:rsidRPr="0077409B" w:rsidRDefault="0077409B" w:rsidP="0077409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ГБУ «Тувинская республиканская детская библиотека имени К.И. Чуковского»,  г. Кызыл Республики Тыва</w:t>
      </w:r>
    </w:p>
    <w:p w:rsidR="0077409B" w:rsidRPr="0077409B" w:rsidRDefault="0077409B" w:rsidP="0077409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4C99" w:rsidRPr="0077409B" w:rsidRDefault="00404C99" w:rsidP="00774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4C99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774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09B" w:rsidRPr="0077409B">
        <w:rPr>
          <w:rFonts w:ascii="Times New Roman" w:hAnsi="Times New Roman" w:cs="Times New Roman"/>
          <w:b/>
          <w:sz w:val="28"/>
          <w:szCs w:val="28"/>
        </w:rPr>
        <w:t xml:space="preserve">«ДОБРОВОЛЬЧЕСТВО ЧЕРЕЗ ВСЮ ЖИЗНЬ» - </w:t>
      </w:r>
      <w:r w:rsidR="0077409B" w:rsidRPr="0077409B">
        <w:rPr>
          <w:rFonts w:ascii="Times New Roman" w:hAnsi="Times New Roman" w:cs="Times New Roman"/>
          <w:sz w:val="28"/>
          <w:szCs w:val="28"/>
        </w:rPr>
        <w:t>лучшие добровольцы - граждане всех групп и возрастов (в том числе представители целевых групп Акции и прочих социально уязвимых категорий населения), систематически участвующие в деятельности по поддержке детей и семей</w:t>
      </w:r>
    </w:p>
    <w:p w:rsidR="00194FCD" w:rsidRPr="00A40D6C" w:rsidRDefault="00194FCD" w:rsidP="00404C9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7409B" w:rsidRDefault="0077409B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Воронцова Надежда Юрьевна, ГКСУ </w:t>
      </w:r>
      <w:proofErr w:type="gramStart"/>
      <w:r w:rsidRPr="0077409B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"Красноармейский СРЦ", г. Волгоград</w:t>
      </w:r>
    </w:p>
    <w:p w:rsidR="00E65FDF" w:rsidRPr="0077409B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Затворницкий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Виталий Алексеевич,  Общественная организация «Федерация парусного спорта г. Благовещенска», Амурская область</w:t>
      </w:r>
    </w:p>
    <w:p w:rsidR="00E65FDF" w:rsidRPr="0077409B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Тамакаева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Райханат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Муратовна, г. Новый Уренгой Ямало-Ненецкого автономного округа</w:t>
      </w:r>
    </w:p>
    <w:p w:rsidR="00E65FDF" w:rsidRPr="0077409B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ОГБУ «</w:t>
      </w:r>
      <w:proofErr w:type="gramStart"/>
      <w:r w:rsidRPr="0077409B">
        <w:rPr>
          <w:rFonts w:ascii="Times New Roman" w:hAnsi="Times New Roman" w:cs="Times New Roman"/>
          <w:i/>
          <w:sz w:val="28"/>
          <w:szCs w:val="28"/>
        </w:rPr>
        <w:t>Реабилитационный</w:t>
      </w:r>
      <w:proofErr w:type="gram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центр для детей и подростков </w:t>
      </w:r>
      <w:r w:rsidR="0001333B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77409B">
        <w:rPr>
          <w:rFonts w:ascii="Times New Roman" w:hAnsi="Times New Roman" w:cs="Times New Roman"/>
          <w:i/>
          <w:sz w:val="28"/>
          <w:szCs w:val="28"/>
        </w:rPr>
        <w:t>с ограниченными возможностями имени В.З.</w:t>
      </w:r>
      <w:r w:rsidR="00013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09B">
        <w:rPr>
          <w:rFonts w:ascii="Times New Roman" w:hAnsi="Times New Roman" w:cs="Times New Roman"/>
          <w:i/>
          <w:sz w:val="28"/>
          <w:szCs w:val="28"/>
        </w:rPr>
        <w:t xml:space="preserve">Гетманского», </w:t>
      </w:r>
      <w:r w:rsidR="0001333B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77409B">
        <w:rPr>
          <w:rFonts w:ascii="Times New Roman" w:hAnsi="Times New Roman" w:cs="Times New Roman"/>
          <w:i/>
          <w:sz w:val="28"/>
          <w:szCs w:val="28"/>
        </w:rPr>
        <w:t>с. Веселая Лопань Белгородской области</w:t>
      </w:r>
    </w:p>
    <w:p w:rsidR="00E65FDF" w:rsidRPr="0077409B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7409B" w:rsidRPr="0077409B" w:rsidRDefault="0077409B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Данилова Ольга Геннадьевна,  п. Демянск  </w:t>
      </w: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Демянского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proofErr w:type="gramStart"/>
      <w:r w:rsidRPr="0077409B">
        <w:rPr>
          <w:rFonts w:ascii="Times New Roman" w:hAnsi="Times New Roman" w:cs="Times New Roman"/>
          <w:i/>
          <w:sz w:val="28"/>
          <w:szCs w:val="28"/>
        </w:rPr>
        <w:t>Новгородской</w:t>
      </w:r>
      <w:proofErr w:type="gram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94FCD" w:rsidRPr="00E65FDF" w:rsidRDefault="0079729C" w:rsidP="00E65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E65FDF" w:rsidRPr="00E65FDF">
        <w:rPr>
          <w:rFonts w:ascii="Times New Roman" w:hAnsi="Times New Roman" w:cs="Times New Roman"/>
          <w:b/>
          <w:sz w:val="28"/>
          <w:szCs w:val="28"/>
        </w:rPr>
        <w:t xml:space="preserve"> «ОБЪЕДИНЯЯ УСИЛИЯ» - </w:t>
      </w:r>
      <w:r w:rsidR="00E65FDF" w:rsidRPr="00E65FDF">
        <w:rPr>
          <w:rFonts w:ascii="Times New Roman" w:hAnsi="Times New Roman" w:cs="Times New Roman"/>
          <w:sz w:val="28"/>
          <w:szCs w:val="28"/>
        </w:rPr>
        <w:t>лучшие практики организации  поддержки детей и семей, находящихся в трудной жизненной ситуации, добровольческими организациями, организаторами добровольческой деятельности, социально ориентированными некоммерческими организациями, ресурсными центрами поддержки добровольчества, ресурсными центрами социально ориентированных некоммерческих организаций</w:t>
      </w:r>
    </w:p>
    <w:p w:rsidR="0079729C" w:rsidRPr="0079729C" w:rsidRDefault="0079729C" w:rsidP="0079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ТОГБПОУ «Тамбовский колледж искусств», г. Тамбов</w:t>
      </w:r>
    </w:p>
    <w:p w:rsidR="00E65FDF" w:rsidRPr="00E65FDF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МОО Волонтерский отряд «Мы»</w:t>
      </w:r>
      <w:r w:rsidR="00AD3D56">
        <w:rPr>
          <w:rFonts w:ascii="Times New Roman" w:hAnsi="Times New Roman" w:cs="Times New Roman"/>
          <w:i/>
          <w:sz w:val="28"/>
          <w:szCs w:val="28"/>
        </w:rPr>
        <w:t>,</w:t>
      </w:r>
      <w:r w:rsidRPr="00E65FDF">
        <w:rPr>
          <w:rFonts w:ascii="Times New Roman" w:hAnsi="Times New Roman" w:cs="Times New Roman"/>
          <w:i/>
          <w:sz w:val="28"/>
          <w:szCs w:val="28"/>
        </w:rPr>
        <w:t xml:space="preserve"> МАУ «Городской центр молодежи и спорта», г. Ростов </w:t>
      </w:r>
      <w:proofErr w:type="gramStart"/>
      <w:r w:rsidRPr="00E65FDF">
        <w:rPr>
          <w:rFonts w:ascii="Times New Roman" w:hAnsi="Times New Roman" w:cs="Times New Roman"/>
          <w:i/>
          <w:sz w:val="28"/>
          <w:szCs w:val="28"/>
        </w:rPr>
        <w:t>Ярославской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E65FDF" w:rsidRPr="00E65FDF" w:rsidRDefault="00E65FDF" w:rsidP="00E65F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5FDF" w:rsidRP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Тувинская региональная общественная организация «Ассоциация психологов Тувы», г. Кызыл, Республика Тыва</w:t>
      </w:r>
    </w:p>
    <w:p w:rsidR="00824C44" w:rsidRPr="00290F87" w:rsidRDefault="00824C44" w:rsidP="00824C44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Pr="00E65FDF" w:rsidRDefault="0079729C" w:rsidP="00E65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5FD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E65FDF" w:rsidRPr="00E65FDF">
        <w:rPr>
          <w:rFonts w:ascii="Times New Roman" w:hAnsi="Times New Roman" w:cs="Times New Roman"/>
          <w:b/>
          <w:sz w:val="28"/>
          <w:szCs w:val="28"/>
        </w:rPr>
        <w:t xml:space="preserve">«ЗАВТРА НАЧИНАЕТСЯ СЕГОДНЯ» </w:t>
      </w:r>
      <w:r w:rsidR="00E65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DF" w:rsidRPr="00E65F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5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DF" w:rsidRPr="00E65FDF">
        <w:rPr>
          <w:rFonts w:ascii="Times New Roman" w:hAnsi="Times New Roman" w:cs="Times New Roman"/>
          <w:sz w:val="28"/>
          <w:szCs w:val="28"/>
        </w:rPr>
        <w:t>лучшие добровольческие практики детских и молодежных организаций в поддержку детей и семей</w:t>
      </w:r>
    </w:p>
    <w:p w:rsidR="003409CC" w:rsidRPr="00E65FDF" w:rsidRDefault="003409CC" w:rsidP="00E65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Муниципальное казенное образовательное учреждение «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Рамонский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лицей им. Е. М. 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Ольденбургской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р.п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. Рамонь </w:t>
      </w:r>
      <w:proofErr w:type="gramStart"/>
      <w:r w:rsidRPr="00E65FDF">
        <w:rPr>
          <w:rFonts w:ascii="Times New Roman" w:hAnsi="Times New Roman" w:cs="Times New Roman"/>
          <w:i/>
          <w:sz w:val="28"/>
          <w:szCs w:val="28"/>
        </w:rPr>
        <w:t>Воронежской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E65FDF" w:rsidRPr="00E65FDF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Орский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местный штаб Оренбургского регионального отделения </w:t>
      </w:r>
      <w:proofErr w:type="gramStart"/>
      <w:r w:rsidR="00AD3D56">
        <w:rPr>
          <w:rFonts w:ascii="Times New Roman" w:hAnsi="Times New Roman" w:cs="Times New Roman"/>
          <w:i/>
          <w:sz w:val="28"/>
          <w:szCs w:val="28"/>
        </w:rPr>
        <w:t>М</w:t>
      </w:r>
      <w:r w:rsidRPr="00E65FDF">
        <w:rPr>
          <w:rFonts w:ascii="Times New Roman" w:hAnsi="Times New Roman" w:cs="Times New Roman"/>
          <w:i/>
          <w:sz w:val="28"/>
          <w:szCs w:val="28"/>
        </w:rPr>
        <w:t>олодежной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общероссийской общественной организации «Российские студенческие отряды», г. Орск Оренбургской области</w:t>
      </w:r>
    </w:p>
    <w:p w:rsidR="00E65FDF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АНО «Центр развития мотивации детей к познанию и творчеству «Грин-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Ландия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>»</w:t>
      </w:r>
      <w:r w:rsidR="00605352">
        <w:rPr>
          <w:rFonts w:ascii="Times New Roman" w:hAnsi="Times New Roman" w:cs="Times New Roman"/>
          <w:i/>
          <w:sz w:val="28"/>
          <w:szCs w:val="28"/>
        </w:rPr>
        <w:t>, г. Тюмень</w:t>
      </w:r>
    </w:p>
    <w:p w:rsidR="00E65FDF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Pr="00E65FDF" w:rsidRDefault="00E65FDF" w:rsidP="00E65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DF">
        <w:rPr>
          <w:rFonts w:ascii="Times New Roman" w:hAnsi="Times New Roman" w:cs="Times New Roman"/>
          <w:b/>
          <w:sz w:val="28"/>
          <w:szCs w:val="28"/>
        </w:rPr>
        <w:t xml:space="preserve">Номинация  «ОТКРЫТЫ ДВЕРИ ДЛЯ ДРУЗЕЙ» - </w:t>
      </w:r>
      <w:r w:rsidRPr="00E65FDF">
        <w:rPr>
          <w:rFonts w:ascii="Times New Roman" w:hAnsi="Times New Roman" w:cs="Times New Roman"/>
          <w:sz w:val="28"/>
          <w:szCs w:val="28"/>
        </w:rPr>
        <w:t>лучшие практики государственных, муниципальных организаций разной ведомственной принадлежности по формированию долговременного партнерства в интересах детей с организациями, содействующими развитию добровольчества в интересах семьи и детства</w:t>
      </w:r>
    </w:p>
    <w:p w:rsidR="00E65FDF" w:rsidRDefault="00E65FDF" w:rsidP="00E65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Центр оценки, мониторинга персонала и молодежной политики Приволжской железной дороги</w:t>
      </w:r>
      <w:r w:rsidR="00605352">
        <w:rPr>
          <w:rFonts w:ascii="Times New Roman" w:hAnsi="Times New Roman" w:cs="Times New Roman"/>
          <w:i/>
          <w:sz w:val="28"/>
          <w:szCs w:val="28"/>
        </w:rPr>
        <w:t>, г. Волгоград</w:t>
      </w:r>
    </w:p>
    <w:p w:rsidR="00E65FDF" w:rsidRPr="00E65FDF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Pr="00E65FDF" w:rsidRDefault="00AD3D56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ГБУ</w:t>
      </w:r>
      <w:r w:rsidR="00E65FDF" w:rsidRPr="00E65FDF">
        <w:rPr>
          <w:rFonts w:ascii="Times New Roman" w:hAnsi="Times New Roman" w:cs="Times New Roman"/>
          <w:i/>
          <w:sz w:val="28"/>
          <w:szCs w:val="28"/>
        </w:rPr>
        <w:t xml:space="preserve"> Республики Крым «Белогорский районный центр социальных служб для семьи, детей и молодёжи», г. Белогорск</w:t>
      </w:r>
    </w:p>
    <w:p w:rsidR="009119C5" w:rsidRDefault="009119C5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Default="00E65FDF" w:rsidP="00E65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DF">
        <w:rPr>
          <w:rFonts w:ascii="Times New Roman" w:hAnsi="Times New Roman" w:cs="Times New Roman"/>
          <w:b/>
          <w:sz w:val="28"/>
          <w:szCs w:val="28"/>
        </w:rPr>
        <w:t xml:space="preserve">Номинация  «ОТ СЕРДЦА К СЕРДЦУ» - </w:t>
      </w:r>
      <w:r w:rsidRPr="00E65FDF">
        <w:rPr>
          <w:rFonts w:ascii="Times New Roman" w:hAnsi="Times New Roman" w:cs="Times New Roman"/>
          <w:sz w:val="28"/>
          <w:szCs w:val="28"/>
        </w:rPr>
        <w:t>лучшие практики организации наставничества, лучшие добровольцы-наставники детей</w:t>
      </w:r>
    </w:p>
    <w:p w:rsidR="00E65FDF" w:rsidRDefault="00E65FDF" w:rsidP="00E65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 xml:space="preserve">Моргунова Наталья Михайловна, </w:t>
      </w:r>
      <w:r w:rsidR="00AD3D56" w:rsidRPr="00E65FDF">
        <w:rPr>
          <w:rFonts w:ascii="Times New Roman" w:hAnsi="Times New Roman" w:cs="Times New Roman"/>
          <w:i/>
          <w:sz w:val="28"/>
          <w:szCs w:val="28"/>
        </w:rPr>
        <w:t>руководитель волонтерского отряда «Альтернатива»</w:t>
      </w:r>
      <w:r w:rsidR="00AD3D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5FDF">
        <w:rPr>
          <w:rFonts w:ascii="Times New Roman" w:hAnsi="Times New Roman" w:cs="Times New Roman"/>
          <w:i/>
          <w:sz w:val="28"/>
          <w:szCs w:val="28"/>
        </w:rPr>
        <w:t xml:space="preserve">МАУ ДО 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Сорокинский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Центр детского творчества, с. Большое Сорокино </w:t>
      </w:r>
      <w:proofErr w:type="gramStart"/>
      <w:r w:rsidRPr="00E65FDF">
        <w:rPr>
          <w:rFonts w:ascii="Times New Roman" w:hAnsi="Times New Roman" w:cs="Times New Roman"/>
          <w:i/>
          <w:sz w:val="28"/>
          <w:szCs w:val="28"/>
        </w:rPr>
        <w:t>Тюменской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E65FDF" w:rsidRPr="00E65FDF" w:rsidRDefault="00E65FDF" w:rsidP="00E65FDF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5FDF" w:rsidRDefault="00E65FDF" w:rsidP="00E65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Отделение ВВПОД «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Юнармия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» в городе Троицке </w:t>
      </w:r>
      <w:proofErr w:type="gramStart"/>
      <w:r w:rsidRPr="00E65FDF">
        <w:rPr>
          <w:rFonts w:ascii="Times New Roman" w:hAnsi="Times New Roman" w:cs="Times New Roman"/>
          <w:i/>
          <w:sz w:val="28"/>
          <w:szCs w:val="28"/>
        </w:rPr>
        <w:t>Челябинской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E65FDF" w:rsidRPr="00E65FDF" w:rsidRDefault="00E65FDF" w:rsidP="00E65F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5FDF">
        <w:rPr>
          <w:rFonts w:ascii="Times New Roman" w:hAnsi="Times New Roman" w:cs="Times New Roman"/>
          <w:i/>
          <w:sz w:val="28"/>
          <w:szCs w:val="28"/>
        </w:rPr>
        <w:t>Координационный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ресурсный центр поддержки добровольческого движения Тюменской области</w:t>
      </w:r>
      <w:r w:rsidR="0001333B">
        <w:rPr>
          <w:rFonts w:ascii="Times New Roman" w:hAnsi="Times New Roman" w:cs="Times New Roman"/>
          <w:i/>
          <w:sz w:val="28"/>
          <w:szCs w:val="28"/>
        </w:rPr>
        <w:t>, г. Тюмень</w:t>
      </w:r>
    </w:p>
    <w:p w:rsidR="00FC5D79" w:rsidRPr="00FC5D79" w:rsidRDefault="00FC5D79" w:rsidP="00FC5D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FC5D79" w:rsidRPr="00FC5D79" w:rsidSect="002B48DC">
      <w:foot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4D" w:rsidRDefault="00F75F4D" w:rsidP="002B48DC">
      <w:pPr>
        <w:spacing w:after="0" w:line="240" w:lineRule="auto"/>
      </w:pPr>
      <w:r>
        <w:separator/>
      </w:r>
    </w:p>
  </w:endnote>
  <w:endnote w:type="continuationSeparator" w:id="0">
    <w:p w:rsidR="00F75F4D" w:rsidRDefault="00F75F4D" w:rsidP="002B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2248"/>
      <w:docPartObj>
        <w:docPartGallery w:val="Page Numbers (Bottom of Page)"/>
        <w:docPartUnique/>
      </w:docPartObj>
    </w:sdtPr>
    <w:sdtEndPr/>
    <w:sdtContent>
      <w:p w:rsidR="002B48DC" w:rsidRDefault="002B48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CB">
          <w:rPr>
            <w:noProof/>
          </w:rPr>
          <w:t>4</w:t>
        </w:r>
        <w:r>
          <w:fldChar w:fldCharType="end"/>
        </w:r>
      </w:p>
    </w:sdtContent>
  </w:sdt>
  <w:p w:rsidR="002B48DC" w:rsidRDefault="002B4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4D" w:rsidRDefault="00F75F4D" w:rsidP="002B48DC">
      <w:pPr>
        <w:spacing w:after="0" w:line="240" w:lineRule="auto"/>
      </w:pPr>
      <w:r>
        <w:separator/>
      </w:r>
    </w:p>
  </w:footnote>
  <w:footnote w:type="continuationSeparator" w:id="0">
    <w:p w:rsidR="00F75F4D" w:rsidRDefault="00F75F4D" w:rsidP="002B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C16"/>
    <w:multiLevelType w:val="hybridMultilevel"/>
    <w:tmpl w:val="9BD81682"/>
    <w:lvl w:ilvl="0" w:tplc="ECF2BB48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480C4F"/>
    <w:multiLevelType w:val="hybridMultilevel"/>
    <w:tmpl w:val="7648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7038F"/>
    <w:multiLevelType w:val="multilevel"/>
    <w:tmpl w:val="611CC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7E55C79"/>
    <w:multiLevelType w:val="multilevel"/>
    <w:tmpl w:val="F8BCD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4D"/>
    <w:rsid w:val="0001333B"/>
    <w:rsid w:val="000351FF"/>
    <w:rsid w:val="000767C5"/>
    <w:rsid w:val="00131BA9"/>
    <w:rsid w:val="00194FCD"/>
    <w:rsid w:val="001D5BD8"/>
    <w:rsid w:val="001F4E5D"/>
    <w:rsid w:val="00290F87"/>
    <w:rsid w:val="002B48DC"/>
    <w:rsid w:val="002D5B15"/>
    <w:rsid w:val="002E1FE2"/>
    <w:rsid w:val="003409CC"/>
    <w:rsid w:val="00372D75"/>
    <w:rsid w:val="003A170B"/>
    <w:rsid w:val="003B6852"/>
    <w:rsid w:val="003C2F1D"/>
    <w:rsid w:val="00404C99"/>
    <w:rsid w:val="00456B71"/>
    <w:rsid w:val="00470E39"/>
    <w:rsid w:val="0054094D"/>
    <w:rsid w:val="00565950"/>
    <w:rsid w:val="005E04B8"/>
    <w:rsid w:val="005F0107"/>
    <w:rsid w:val="00605352"/>
    <w:rsid w:val="00770F68"/>
    <w:rsid w:val="0077409B"/>
    <w:rsid w:val="0079729C"/>
    <w:rsid w:val="007B24B2"/>
    <w:rsid w:val="00824C44"/>
    <w:rsid w:val="00841463"/>
    <w:rsid w:val="008A509F"/>
    <w:rsid w:val="008A6D03"/>
    <w:rsid w:val="009119C5"/>
    <w:rsid w:val="00942F7D"/>
    <w:rsid w:val="00A11488"/>
    <w:rsid w:val="00A40D6C"/>
    <w:rsid w:val="00A9324A"/>
    <w:rsid w:val="00A9748A"/>
    <w:rsid w:val="00AD3D56"/>
    <w:rsid w:val="00B479B2"/>
    <w:rsid w:val="00B75F34"/>
    <w:rsid w:val="00B81FCB"/>
    <w:rsid w:val="00BB0BF4"/>
    <w:rsid w:val="00BE06CF"/>
    <w:rsid w:val="00C17691"/>
    <w:rsid w:val="00C22364"/>
    <w:rsid w:val="00C36F07"/>
    <w:rsid w:val="00C64012"/>
    <w:rsid w:val="00C67E2B"/>
    <w:rsid w:val="00D25F5D"/>
    <w:rsid w:val="00D521F8"/>
    <w:rsid w:val="00DF0001"/>
    <w:rsid w:val="00E17286"/>
    <w:rsid w:val="00E20923"/>
    <w:rsid w:val="00E4082C"/>
    <w:rsid w:val="00E65FDF"/>
    <w:rsid w:val="00EA3216"/>
    <w:rsid w:val="00ED2124"/>
    <w:rsid w:val="00F75F4D"/>
    <w:rsid w:val="00FC5D79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8DC"/>
  </w:style>
  <w:style w:type="paragraph" w:styleId="a6">
    <w:name w:val="footer"/>
    <w:basedOn w:val="a"/>
    <w:link w:val="a7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8DC"/>
  </w:style>
  <w:style w:type="paragraph" w:styleId="a8">
    <w:name w:val="Balloon Text"/>
    <w:basedOn w:val="a"/>
    <w:link w:val="a9"/>
    <w:uiPriority w:val="99"/>
    <w:semiHidden/>
    <w:unhideWhenUsed/>
    <w:rsid w:val="001F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8DC"/>
  </w:style>
  <w:style w:type="paragraph" w:styleId="a6">
    <w:name w:val="footer"/>
    <w:basedOn w:val="a"/>
    <w:link w:val="a7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8DC"/>
  </w:style>
  <w:style w:type="paragraph" w:styleId="a8">
    <w:name w:val="Balloon Text"/>
    <w:basedOn w:val="a"/>
    <w:link w:val="a9"/>
    <w:uiPriority w:val="99"/>
    <w:semiHidden/>
    <w:unhideWhenUsed/>
    <w:rsid w:val="001F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13</cp:revision>
  <cp:lastPrinted>2019-12-13T12:06:00Z</cp:lastPrinted>
  <dcterms:created xsi:type="dcterms:W3CDTF">2020-12-14T15:06:00Z</dcterms:created>
  <dcterms:modified xsi:type="dcterms:W3CDTF">2020-12-21T11:57:00Z</dcterms:modified>
</cp:coreProperties>
</file>