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E9" w:rsidRPr="00EE0E18" w:rsidRDefault="000D683B" w:rsidP="00DC5827">
      <w:pPr>
        <w:jc w:val="center"/>
        <w:rPr>
          <w:b/>
        </w:rPr>
      </w:pPr>
      <w:r w:rsidRPr="00DC5827">
        <w:rPr>
          <w:b/>
        </w:rPr>
        <w:drawing>
          <wp:anchor distT="0" distB="0" distL="114300" distR="114300" simplePos="0" relativeHeight="251658240" behindDoc="1" locked="0" layoutInCell="1" allowOverlap="1" wp14:anchorId="583694BE" wp14:editId="40F51EA8">
            <wp:simplePos x="0" y="0"/>
            <wp:positionH relativeFrom="column">
              <wp:posOffset>-2540</wp:posOffset>
            </wp:positionH>
            <wp:positionV relativeFrom="paragraph">
              <wp:posOffset>-233045</wp:posOffset>
            </wp:positionV>
            <wp:extent cx="1804670" cy="977900"/>
            <wp:effectExtent l="0" t="0" r="5080" b="0"/>
            <wp:wrapThrough wrapText="bothSides">
              <wp:wrapPolygon edited="0">
                <wp:start x="0" y="0"/>
                <wp:lineTo x="0" y="21039"/>
                <wp:lineTo x="21433" y="21039"/>
                <wp:lineTo x="214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ода семь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DC5827">
        <w:rPr>
          <w:b/>
        </w:rPr>
        <w:drawing>
          <wp:inline distT="0" distB="0" distL="0" distR="0" wp14:anchorId="2F0AF863" wp14:editId="52E7C807">
            <wp:extent cx="2016114" cy="906448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16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CE9" w:rsidRPr="00EE0E18">
        <w:rPr>
          <w:b/>
        </w:rPr>
        <w:t>Организационный комитет</w:t>
      </w:r>
      <w:r w:rsidRPr="00EE0E18">
        <w:rPr>
          <w:b/>
        </w:rPr>
        <w:t xml:space="preserve">    </w:t>
      </w:r>
    </w:p>
    <w:p w:rsidR="00FA398E" w:rsidRPr="00EE0E18" w:rsidRDefault="000D683B" w:rsidP="00FA398E">
      <w:pPr>
        <w:shd w:val="clear" w:color="auto" w:fill="FFFFFF"/>
        <w:jc w:val="center"/>
        <w:outlineLvl w:val="1"/>
        <w:rPr>
          <w:b/>
        </w:rPr>
      </w:pPr>
      <w:r w:rsidRPr="00EE0E18">
        <w:rPr>
          <w:b/>
        </w:rPr>
        <w:t xml:space="preserve">  </w:t>
      </w:r>
      <w:r w:rsidR="00EB5CE9" w:rsidRPr="00EE0E18">
        <w:rPr>
          <w:b/>
        </w:rPr>
        <w:t>Всероссийского конкурса «Семья года»</w:t>
      </w:r>
    </w:p>
    <w:p w:rsidR="00E1161F" w:rsidRPr="00EE0E18" w:rsidRDefault="00E1161F" w:rsidP="00FA398E">
      <w:pPr>
        <w:shd w:val="clear" w:color="auto" w:fill="FFFFFF"/>
        <w:jc w:val="center"/>
        <w:outlineLvl w:val="1"/>
        <w:rPr>
          <w:b/>
        </w:rPr>
      </w:pPr>
    </w:p>
    <w:tbl>
      <w:tblPr>
        <w:tblStyle w:val="a4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25"/>
        <w:gridCol w:w="7655"/>
      </w:tblGrid>
      <w:tr w:rsidR="00907E7B" w:rsidRPr="00EE0E18" w:rsidTr="0002237C">
        <w:trPr>
          <w:trHeight w:val="537"/>
        </w:trPr>
        <w:tc>
          <w:tcPr>
            <w:tcW w:w="567" w:type="dxa"/>
          </w:tcPr>
          <w:p w:rsidR="00907E7B" w:rsidRPr="00EE0E18" w:rsidRDefault="00907E7B" w:rsidP="00BF5B00">
            <w:pPr>
              <w:jc w:val="center"/>
              <w:rPr>
                <w:lang w:val="en-US"/>
              </w:rPr>
            </w:pPr>
            <w:r w:rsidRPr="00EE0E18">
              <w:rPr>
                <w:lang w:val="en-US"/>
              </w:rPr>
              <w:t>1.</w:t>
            </w:r>
          </w:p>
        </w:tc>
        <w:tc>
          <w:tcPr>
            <w:tcW w:w="2411" w:type="dxa"/>
          </w:tcPr>
          <w:p w:rsidR="00907E7B" w:rsidRPr="00EE0E18" w:rsidRDefault="00907E7B" w:rsidP="00BF5B00">
            <w:r w:rsidRPr="00EE0E18">
              <w:t>Гумерова</w:t>
            </w:r>
          </w:p>
          <w:p w:rsidR="00907E7B" w:rsidRPr="00EE0E18" w:rsidRDefault="00907E7B" w:rsidP="00BF5B00">
            <w:r w:rsidRPr="00EE0E18">
              <w:t>Лилия</w:t>
            </w:r>
          </w:p>
          <w:p w:rsidR="00907E7B" w:rsidRPr="00EE0E18" w:rsidRDefault="00907E7B" w:rsidP="00BF5B00">
            <w:r w:rsidRPr="00EE0E18">
              <w:t>Салаватовна</w:t>
            </w:r>
          </w:p>
          <w:p w:rsidR="00907E7B" w:rsidRPr="00EE0E18" w:rsidRDefault="00907E7B" w:rsidP="00BF5B00"/>
        </w:tc>
        <w:tc>
          <w:tcPr>
            <w:tcW w:w="425" w:type="dxa"/>
          </w:tcPr>
          <w:p w:rsidR="00907E7B" w:rsidRPr="00EE0E18" w:rsidRDefault="00907E7B" w:rsidP="00B32312">
            <w:pPr>
              <w:ind w:left="360"/>
              <w:rPr>
                <w:b/>
                <w:u w:val="single"/>
              </w:rPr>
            </w:pPr>
          </w:p>
        </w:tc>
        <w:tc>
          <w:tcPr>
            <w:tcW w:w="7655" w:type="dxa"/>
          </w:tcPr>
          <w:p w:rsidR="00907E7B" w:rsidRPr="00EE0E18" w:rsidRDefault="00D52470" w:rsidP="00F64637">
            <w:pPr>
              <w:ind w:left="34"/>
            </w:pPr>
            <w:bookmarkStart w:id="0" w:name="_GoBack"/>
            <w:r>
              <w:t>с</w:t>
            </w:r>
            <w:r w:rsidR="00F64637">
              <w:t>енатор Росс</w:t>
            </w:r>
            <w:r w:rsidR="00F64637">
              <w:t>ийской Федерации</w:t>
            </w:r>
            <w:r w:rsidR="00F64637">
              <w:t xml:space="preserve"> - представитель от исполнительного органа государственной власти Республики Башкортостан, </w:t>
            </w:r>
            <w:r w:rsidR="00907E7B" w:rsidRPr="00EE0E18">
              <w:t xml:space="preserve">председатель Комитета Совета Федерации </w:t>
            </w:r>
            <w:r w:rsidR="00907E7B" w:rsidRPr="00EE0E18">
              <w:br/>
              <w:t xml:space="preserve">по науке, образованию и культуре, </w:t>
            </w:r>
            <w:r w:rsidR="00907E7B" w:rsidRPr="00EE0E18">
              <w:rPr>
                <w:i/>
              </w:rPr>
              <w:t>председатель организационного комитета</w:t>
            </w:r>
            <w:bookmarkEnd w:id="0"/>
          </w:p>
        </w:tc>
      </w:tr>
      <w:tr w:rsidR="00907E7B" w:rsidRPr="00EE0E18" w:rsidTr="0002237C">
        <w:trPr>
          <w:trHeight w:val="633"/>
        </w:trPr>
        <w:tc>
          <w:tcPr>
            <w:tcW w:w="567" w:type="dxa"/>
          </w:tcPr>
          <w:p w:rsidR="00907E7B" w:rsidRPr="00EE0E18" w:rsidRDefault="00907E7B" w:rsidP="00BF5B00">
            <w:pPr>
              <w:jc w:val="center"/>
              <w:rPr>
                <w:lang w:val="en-US"/>
              </w:rPr>
            </w:pPr>
            <w:r w:rsidRPr="00EE0E18">
              <w:rPr>
                <w:lang w:val="en-US"/>
              </w:rPr>
              <w:t>2.</w:t>
            </w:r>
          </w:p>
        </w:tc>
        <w:tc>
          <w:tcPr>
            <w:tcW w:w="2411" w:type="dxa"/>
          </w:tcPr>
          <w:p w:rsidR="00907E7B" w:rsidRPr="00EE0E18" w:rsidRDefault="00907E7B" w:rsidP="00BF5B00">
            <w:r w:rsidRPr="00EE0E18">
              <w:t>Баталина</w:t>
            </w:r>
          </w:p>
          <w:p w:rsidR="00907E7B" w:rsidRPr="00EE0E18" w:rsidRDefault="00907E7B" w:rsidP="00BF5B00">
            <w:r w:rsidRPr="00EE0E18">
              <w:t>Ольга</w:t>
            </w:r>
          </w:p>
          <w:p w:rsidR="00907E7B" w:rsidRPr="00EE0E18" w:rsidRDefault="00907E7B" w:rsidP="00BF5B00">
            <w:r w:rsidRPr="00EE0E18">
              <w:t>Юрьевна</w:t>
            </w:r>
          </w:p>
        </w:tc>
        <w:tc>
          <w:tcPr>
            <w:tcW w:w="425" w:type="dxa"/>
          </w:tcPr>
          <w:p w:rsidR="00907E7B" w:rsidRPr="00EE0E18" w:rsidRDefault="00907E7B" w:rsidP="00B32312">
            <w:pPr>
              <w:ind w:left="360"/>
              <w:rPr>
                <w:b/>
                <w:u w:val="single"/>
              </w:rPr>
            </w:pPr>
          </w:p>
        </w:tc>
        <w:tc>
          <w:tcPr>
            <w:tcW w:w="7655" w:type="dxa"/>
          </w:tcPr>
          <w:p w:rsidR="00907E7B" w:rsidRPr="00EE0E18" w:rsidRDefault="00907E7B" w:rsidP="00BF5B00">
            <w:pPr>
              <w:ind w:left="34"/>
            </w:pPr>
            <w:r w:rsidRPr="00EE0E18">
              <w:t>первый</w:t>
            </w:r>
            <w:r w:rsidRPr="00EE0E18">
              <w:rPr>
                <w:b/>
              </w:rPr>
              <w:t xml:space="preserve"> </w:t>
            </w:r>
            <w:r w:rsidRPr="00EE0E18">
              <w:t xml:space="preserve">заместитель министра труда и социальной защиты Российской Федерации, </w:t>
            </w:r>
            <w:r w:rsidR="00066A49" w:rsidRPr="00EE0E18">
              <w:t>ответственный секретарь организационного комитета Года семьи,</w:t>
            </w:r>
            <w:r w:rsidR="00066A49" w:rsidRPr="00EE0E18">
              <w:rPr>
                <w:i/>
              </w:rPr>
              <w:t xml:space="preserve"> </w:t>
            </w:r>
            <w:r w:rsidRPr="00EE0E18">
              <w:rPr>
                <w:i/>
              </w:rPr>
              <w:t>заместитель председателя организационного комитета</w:t>
            </w:r>
          </w:p>
          <w:p w:rsidR="00907E7B" w:rsidRPr="00EE0E18" w:rsidRDefault="00907E7B" w:rsidP="00BF5B00">
            <w:pPr>
              <w:ind w:left="34"/>
            </w:pPr>
          </w:p>
        </w:tc>
      </w:tr>
      <w:tr w:rsidR="00907E7B" w:rsidRPr="00EE0E18" w:rsidTr="0002237C">
        <w:tc>
          <w:tcPr>
            <w:tcW w:w="567" w:type="dxa"/>
          </w:tcPr>
          <w:p w:rsidR="00907E7B" w:rsidRPr="00EE0E18" w:rsidRDefault="00907E7B" w:rsidP="00BF5B00">
            <w:pPr>
              <w:jc w:val="center"/>
              <w:rPr>
                <w:lang w:val="en-US"/>
              </w:rPr>
            </w:pPr>
            <w:r w:rsidRPr="00EE0E18">
              <w:rPr>
                <w:lang w:val="en-US"/>
              </w:rPr>
              <w:t>3.</w:t>
            </w:r>
          </w:p>
        </w:tc>
        <w:tc>
          <w:tcPr>
            <w:tcW w:w="2411" w:type="dxa"/>
          </w:tcPr>
          <w:p w:rsidR="00907E7B" w:rsidRPr="00EE0E18" w:rsidRDefault="00907E7B" w:rsidP="00BF5B00">
            <w:r w:rsidRPr="00EE0E18">
              <w:t>Гордеева</w:t>
            </w:r>
          </w:p>
          <w:p w:rsidR="00907E7B" w:rsidRPr="00EE0E18" w:rsidRDefault="00907E7B" w:rsidP="00BF5B00">
            <w:pPr>
              <w:rPr>
                <w:b/>
                <w:u w:val="single"/>
              </w:rPr>
            </w:pPr>
            <w:r w:rsidRPr="00EE0E18">
              <w:t>Марина Владимировна</w:t>
            </w:r>
          </w:p>
        </w:tc>
        <w:tc>
          <w:tcPr>
            <w:tcW w:w="425" w:type="dxa"/>
          </w:tcPr>
          <w:p w:rsidR="00907E7B" w:rsidRPr="00EE0E18" w:rsidRDefault="00907E7B" w:rsidP="00B32312">
            <w:pPr>
              <w:ind w:left="360"/>
              <w:rPr>
                <w:b/>
                <w:u w:val="single"/>
              </w:rPr>
            </w:pPr>
          </w:p>
        </w:tc>
        <w:tc>
          <w:tcPr>
            <w:tcW w:w="7655" w:type="dxa"/>
          </w:tcPr>
          <w:p w:rsidR="00907E7B" w:rsidRPr="00EE0E18" w:rsidRDefault="00907E7B" w:rsidP="00BF5B00">
            <w:pPr>
              <w:ind w:left="34"/>
              <w:rPr>
                <w:i/>
              </w:rPr>
            </w:pPr>
            <w:r w:rsidRPr="00EE0E18">
              <w:t xml:space="preserve">председатель правления Фонда поддержки детей, находящихся в трудной жизненной ситуации, </w:t>
            </w:r>
            <w:r w:rsidRPr="00EE0E18">
              <w:rPr>
                <w:i/>
              </w:rPr>
              <w:t>заместитель председателя</w:t>
            </w:r>
            <w:r w:rsidRPr="00EE0E18">
              <w:t xml:space="preserve"> </w:t>
            </w:r>
            <w:r w:rsidRPr="00EE0E18">
              <w:rPr>
                <w:i/>
              </w:rPr>
              <w:t>организационного комитета</w:t>
            </w:r>
          </w:p>
          <w:p w:rsidR="00907E7B" w:rsidRPr="00EE0E18" w:rsidRDefault="00907E7B" w:rsidP="00BF5B00">
            <w:pPr>
              <w:ind w:left="34"/>
            </w:pPr>
          </w:p>
        </w:tc>
      </w:tr>
      <w:tr w:rsidR="00907E7B" w:rsidRPr="00EE0E18" w:rsidTr="0002237C">
        <w:trPr>
          <w:trHeight w:val="507"/>
        </w:trPr>
        <w:tc>
          <w:tcPr>
            <w:tcW w:w="567" w:type="dxa"/>
          </w:tcPr>
          <w:p w:rsidR="00907E7B" w:rsidRPr="00EE0E18" w:rsidRDefault="00907E7B" w:rsidP="00BF5B00">
            <w:pPr>
              <w:jc w:val="center"/>
              <w:rPr>
                <w:lang w:val="en-US"/>
              </w:rPr>
            </w:pPr>
            <w:r w:rsidRPr="00EE0E18">
              <w:rPr>
                <w:lang w:val="en-US"/>
              </w:rPr>
              <w:t>4.</w:t>
            </w:r>
          </w:p>
        </w:tc>
        <w:tc>
          <w:tcPr>
            <w:tcW w:w="2411" w:type="dxa"/>
          </w:tcPr>
          <w:p w:rsidR="00BF5B00" w:rsidRPr="00EE0E18" w:rsidRDefault="00907E7B" w:rsidP="00BF5B00">
            <w:r w:rsidRPr="00EE0E18">
              <w:t xml:space="preserve">Белостоцкий </w:t>
            </w:r>
          </w:p>
          <w:p w:rsidR="00907E7B" w:rsidRPr="00EE0E18" w:rsidRDefault="00907E7B" w:rsidP="00BF5B00">
            <w:r w:rsidRPr="00EE0E18">
              <w:t>Андрей</w:t>
            </w:r>
          </w:p>
          <w:p w:rsidR="00907E7B" w:rsidRPr="00EE0E18" w:rsidRDefault="00907E7B" w:rsidP="00BF5B00">
            <w:r w:rsidRPr="00EE0E18">
              <w:t>Викторович</w:t>
            </w:r>
          </w:p>
          <w:p w:rsidR="00A975F7" w:rsidRPr="00EE0E18" w:rsidRDefault="00A975F7" w:rsidP="00BF5B00">
            <w:pPr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907E7B" w:rsidRPr="00EE0E18" w:rsidRDefault="00907E7B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907E7B" w:rsidRPr="00EE0E18" w:rsidRDefault="00907E7B" w:rsidP="00BF5B00">
            <w:pPr>
              <w:ind w:left="34"/>
            </w:pPr>
            <w:r w:rsidRPr="00EE0E18">
              <w:t>заместитель Губернатора Курской области</w:t>
            </w:r>
          </w:p>
        </w:tc>
      </w:tr>
      <w:tr w:rsidR="00BF5B00" w:rsidRPr="00EE0E18" w:rsidTr="0002237C">
        <w:tc>
          <w:tcPr>
            <w:tcW w:w="567" w:type="dxa"/>
          </w:tcPr>
          <w:p w:rsidR="00BF5B00" w:rsidRPr="00EE0E18" w:rsidRDefault="00BF5B00" w:rsidP="00BF5B00">
            <w:pPr>
              <w:jc w:val="center"/>
              <w:rPr>
                <w:lang w:val="en-US"/>
              </w:rPr>
            </w:pPr>
            <w:r w:rsidRPr="00EE0E18">
              <w:rPr>
                <w:lang w:val="en-US"/>
              </w:rPr>
              <w:t>5.</w:t>
            </w:r>
          </w:p>
        </w:tc>
        <w:tc>
          <w:tcPr>
            <w:tcW w:w="2411" w:type="dxa"/>
          </w:tcPr>
          <w:p w:rsidR="00BF5B00" w:rsidRPr="00EE0E18" w:rsidRDefault="00BF5B00" w:rsidP="00BF5B00">
            <w:r w:rsidRPr="00EE0E18">
              <w:t>Борисенкова</w:t>
            </w:r>
          </w:p>
          <w:p w:rsidR="00BF5B00" w:rsidRPr="00EE0E18" w:rsidRDefault="00BF5B00" w:rsidP="00BF5B00">
            <w:r w:rsidRPr="00EE0E18">
              <w:t>Екатерина Владимировна</w:t>
            </w:r>
          </w:p>
        </w:tc>
        <w:tc>
          <w:tcPr>
            <w:tcW w:w="425" w:type="dxa"/>
          </w:tcPr>
          <w:p w:rsidR="00BF5B00" w:rsidRPr="00EE0E18" w:rsidRDefault="00BF5B00" w:rsidP="001F55A4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BF5B00" w:rsidRPr="00EE0E18" w:rsidRDefault="00BF5B00" w:rsidP="00BF5B00">
            <w:pPr>
              <w:ind w:left="34"/>
            </w:pPr>
            <w:r w:rsidRPr="00EE0E18">
              <w:t xml:space="preserve">ответственный за социальное служение </w:t>
            </w:r>
            <w:r w:rsidRPr="00EE0E18">
              <w:rPr>
                <w:shd w:val="clear" w:color="auto" w:fill="FFFFFF"/>
              </w:rPr>
              <w:t>в </w:t>
            </w:r>
            <w:r w:rsidRPr="00EE0E18">
              <w:rPr>
                <w:bCs/>
                <w:shd w:val="clear" w:color="auto" w:fill="FFFFFF"/>
              </w:rPr>
              <w:t>Восточном</w:t>
            </w:r>
            <w:r w:rsidRPr="00EE0E18">
              <w:rPr>
                <w:shd w:val="clear" w:color="auto" w:fill="FFFFFF"/>
              </w:rPr>
              <w:t> викариатстве города Москвы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c>
          <w:tcPr>
            <w:tcW w:w="567" w:type="dxa"/>
            <w:shd w:val="clear" w:color="auto" w:fill="auto"/>
          </w:tcPr>
          <w:p w:rsidR="00A975F7" w:rsidRPr="00EE0E18" w:rsidRDefault="00A975F7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  <w:rPr>
                <w:lang w:val="en-US"/>
              </w:rPr>
            </w:pPr>
            <w:r w:rsidRPr="00EE0E18">
              <w:rPr>
                <w:lang w:val="en-US"/>
              </w:rPr>
              <w:t>6.</w:t>
            </w:r>
          </w:p>
        </w:tc>
        <w:tc>
          <w:tcPr>
            <w:tcW w:w="2411" w:type="dxa"/>
            <w:shd w:val="clear" w:color="auto" w:fill="auto"/>
          </w:tcPr>
          <w:p w:rsidR="000D683B" w:rsidRPr="00EE0E18" w:rsidRDefault="000D683B" w:rsidP="00BF5B00">
            <w:pPr>
              <w:rPr>
                <w:bCs/>
                <w:color w:val="000000"/>
              </w:rPr>
            </w:pPr>
          </w:p>
          <w:p w:rsidR="00BF5B00" w:rsidRPr="00EE0E18" w:rsidRDefault="00BF5B00" w:rsidP="00BF5B00">
            <w:pPr>
              <w:rPr>
                <w:bCs/>
                <w:color w:val="000000"/>
              </w:rPr>
            </w:pPr>
            <w:r w:rsidRPr="00EE0E18">
              <w:rPr>
                <w:bCs/>
                <w:color w:val="000000"/>
              </w:rPr>
              <w:t>Буданцева</w:t>
            </w:r>
          </w:p>
          <w:p w:rsidR="00BF5B00" w:rsidRPr="00EE0E18" w:rsidRDefault="00BF5B00" w:rsidP="00BF5B00">
            <w:pPr>
              <w:rPr>
                <w:bCs/>
                <w:color w:val="000000"/>
              </w:rPr>
            </w:pPr>
            <w:r w:rsidRPr="00EE0E18">
              <w:rPr>
                <w:bCs/>
                <w:color w:val="000000"/>
              </w:rPr>
              <w:t>Анна</w:t>
            </w:r>
          </w:p>
          <w:p w:rsidR="00BF5B00" w:rsidRPr="00EE0E18" w:rsidRDefault="00BF5B00" w:rsidP="00BF5B00">
            <w:r w:rsidRPr="00EE0E18">
              <w:rPr>
                <w:bCs/>
                <w:color w:val="000000"/>
              </w:rPr>
              <w:t>Николаевна</w:t>
            </w:r>
          </w:p>
        </w:tc>
        <w:tc>
          <w:tcPr>
            <w:tcW w:w="425" w:type="dxa"/>
            <w:shd w:val="clear" w:color="auto" w:fill="auto"/>
          </w:tcPr>
          <w:p w:rsidR="00BF5B00" w:rsidRPr="00EE0E18" w:rsidRDefault="00BF5B00" w:rsidP="00BF5B00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D683B" w:rsidRPr="00EE0E18" w:rsidRDefault="000D683B" w:rsidP="000D683B">
            <w:pPr>
              <w:rPr>
                <w:bCs/>
                <w:color w:val="000000"/>
              </w:rPr>
            </w:pPr>
          </w:p>
          <w:p w:rsidR="00BF5B00" w:rsidRPr="00EE0E18" w:rsidRDefault="00BF5B00" w:rsidP="000D683B">
            <w:pPr>
              <w:rPr>
                <w:bCs/>
                <w:color w:val="000000"/>
              </w:rPr>
            </w:pPr>
            <w:r w:rsidRPr="00EE0E18">
              <w:rPr>
                <w:bCs/>
                <w:color w:val="000000"/>
              </w:rPr>
              <w:t xml:space="preserve">министр семейной и демографической политики </w:t>
            </w:r>
          </w:p>
          <w:p w:rsidR="00BF5B00" w:rsidRPr="00EE0E18" w:rsidRDefault="00BF5B00" w:rsidP="00BF5B00">
            <w:pPr>
              <w:ind w:left="34"/>
            </w:pPr>
            <w:r w:rsidRPr="00EE0E18">
              <w:rPr>
                <w:bCs/>
                <w:color w:val="000000"/>
              </w:rPr>
              <w:t>Тверской области</w:t>
            </w:r>
          </w:p>
        </w:tc>
      </w:tr>
      <w:tr w:rsidR="00BF5B00" w:rsidRPr="00EE0E18" w:rsidTr="0002237C">
        <w:trPr>
          <w:trHeight w:val="775"/>
        </w:trPr>
        <w:tc>
          <w:tcPr>
            <w:tcW w:w="567" w:type="dxa"/>
          </w:tcPr>
          <w:p w:rsidR="00BF5B00" w:rsidRPr="00EE0E18" w:rsidRDefault="00BF5B00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</w:pPr>
            <w:r w:rsidRPr="00EE0E18">
              <w:t>7.</w:t>
            </w:r>
          </w:p>
        </w:tc>
        <w:tc>
          <w:tcPr>
            <w:tcW w:w="2411" w:type="dxa"/>
          </w:tcPr>
          <w:p w:rsidR="00A975F7" w:rsidRPr="00EE0E18" w:rsidRDefault="00A975F7" w:rsidP="00BF5B00"/>
          <w:p w:rsidR="00BF5B00" w:rsidRPr="00EE0E18" w:rsidRDefault="00BF5B00" w:rsidP="00BF5B00">
            <w:r w:rsidRPr="00EE0E18">
              <w:t>Буцкая</w:t>
            </w:r>
          </w:p>
          <w:p w:rsidR="00BF5B00" w:rsidRPr="00EE0E18" w:rsidRDefault="00BF5B00" w:rsidP="00BF5B00">
            <w:r w:rsidRPr="00EE0E18">
              <w:t>Татьяна</w:t>
            </w:r>
          </w:p>
          <w:p w:rsidR="00BF5B00" w:rsidRPr="00EE0E18" w:rsidRDefault="00BF5B00" w:rsidP="00BF5B00">
            <w:r w:rsidRPr="00EE0E18">
              <w:t>Викторовна</w:t>
            </w:r>
          </w:p>
          <w:p w:rsidR="00BF5B00" w:rsidRPr="00EE0E18" w:rsidRDefault="00BF5B00" w:rsidP="00BF5B00"/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A975F7" w:rsidRPr="00EE0E18" w:rsidRDefault="00A975F7" w:rsidP="00BF5B00">
            <w:pPr>
              <w:ind w:left="34"/>
            </w:pPr>
          </w:p>
          <w:p w:rsidR="00BF5B00" w:rsidRPr="00EE0E18" w:rsidRDefault="001B7C51" w:rsidP="00BF5B00">
            <w:pPr>
              <w:ind w:left="34"/>
            </w:pPr>
            <w:r w:rsidRPr="00EE0E18">
              <w:t xml:space="preserve">первый заместитель председателя комитета Государственной Думы Федерального Собрания Российской Федерации по защите семьи, </w:t>
            </w:r>
            <w:r w:rsidRPr="00EE0E18">
              <w:rPr>
                <w:color w:val="000000" w:themeColor="text1"/>
                <w:shd w:val="clear" w:color="auto" w:fill="FFFFFF"/>
              </w:rPr>
              <w:t>вопросам отцовства, материнства и детства</w:t>
            </w:r>
          </w:p>
        </w:tc>
      </w:tr>
      <w:tr w:rsidR="00BF5B00" w:rsidRPr="00EE0E18" w:rsidTr="0002237C">
        <w:trPr>
          <w:trHeight w:val="533"/>
        </w:trPr>
        <w:tc>
          <w:tcPr>
            <w:tcW w:w="567" w:type="dxa"/>
            <w:shd w:val="clear" w:color="auto" w:fill="auto"/>
          </w:tcPr>
          <w:p w:rsidR="00A975F7" w:rsidRPr="00EE0E18" w:rsidRDefault="00A975F7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  <w:rPr>
                <w:lang w:val="en-US"/>
              </w:rPr>
            </w:pPr>
            <w:r w:rsidRPr="00EE0E18">
              <w:rPr>
                <w:lang w:val="en-US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A975F7" w:rsidRPr="00EE0E18" w:rsidRDefault="00A975F7" w:rsidP="00BF5B00"/>
          <w:p w:rsidR="00BF5B00" w:rsidRPr="00EE0E18" w:rsidRDefault="00BF5B00" w:rsidP="00BF5B00">
            <w:r w:rsidRPr="00EE0E18">
              <w:t>Горина</w:t>
            </w:r>
          </w:p>
          <w:p w:rsidR="00BF5B00" w:rsidRPr="00EE0E18" w:rsidRDefault="00BF5B00" w:rsidP="00BF5B00">
            <w:r w:rsidRPr="00EE0E18">
              <w:t>Инесса</w:t>
            </w:r>
          </w:p>
          <w:p w:rsidR="00BF5B00" w:rsidRPr="00EE0E18" w:rsidRDefault="00BF5B00" w:rsidP="00BF5B00">
            <w:r w:rsidRPr="00EE0E18">
              <w:t>Валерьевна</w:t>
            </w:r>
          </w:p>
        </w:tc>
        <w:tc>
          <w:tcPr>
            <w:tcW w:w="425" w:type="dxa"/>
            <w:shd w:val="clear" w:color="auto" w:fill="auto"/>
          </w:tcPr>
          <w:p w:rsidR="00BF5B00" w:rsidRPr="00EE0E18" w:rsidRDefault="00BF5B00" w:rsidP="00BF5B00">
            <w:pPr>
              <w:shd w:val="clear" w:color="auto" w:fill="FFFFFF"/>
              <w:spacing w:after="100" w:afterAutospacing="1"/>
              <w:jc w:val="center"/>
              <w:outlineLvl w:val="1"/>
            </w:pPr>
          </w:p>
        </w:tc>
        <w:tc>
          <w:tcPr>
            <w:tcW w:w="7655" w:type="dxa"/>
            <w:shd w:val="clear" w:color="auto" w:fill="auto"/>
          </w:tcPr>
          <w:p w:rsidR="00A975F7" w:rsidRPr="00EE0E18" w:rsidRDefault="00A975F7" w:rsidP="008E71A8"/>
          <w:p w:rsidR="008E71A8" w:rsidRPr="00EE0E18" w:rsidRDefault="008E71A8" w:rsidP="008E71A8">
            <w:r w:rsidRPr="00EE0E18">
              <w:t xml:space="preserve">заместитель председателя правительства </w:t>
            </w:r>
          </w:p>
          <w:p w:rsidR="008E71A8" w:rsidRPr="00EE0E18" w:rsidRDefault="008E71A8" w:rsidP="008E71A8">
            <w:pPr>
              <w:rPr>
                <w:b/>
              </w:rPr>
            </w:pPr>
            <w:r w:rsidRPr="00EE0E18">
              <w:t>Астраханской области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rPr>
          <w:trHeight w:val="70"/>
        </w:trPr>
        <w:tc>
          <w:tcPr>
            <w:tcW w:w="567" w:type="dxa"/>
          </w:tcPr>
          <w:p w:rsidR="00A975F7" w:rsidRPr="00EE0E18" w:rsidRDefault="00A975F7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</w:pPr>
            <w:r w:rsidRPr="00EE0E18">
              <w:t>9.</w:t>
            </w:r>
          </w:p>
        </w:tc>
        <w:tc>
          <w:tcPr>
            <w:tcW w:w="2411" w:type="dxa"/>
          </w:tcPr>
          <w:p w:rsidR="00A975F7" w:rsidRPr="00EE0E18" w:rsidRDefault="00A975F7" w:rsidP="00BF5B00"/>
          <w:p w:rsidR="00BF5B00" w:rsidRPr="00EE0E18" w:rsidRDefault="00BF5B00" w:rsidP="00BF5B00">
            <w:r w:rsidRPr="00EE0E18">
              <w:t>Грамматиков</w:t>
            </w:r>
          </w:p>
          <w:p w:rsidR="00BF5B00" w:rsidRPr="00EE0E18" w:rsidRDefault="00BF5B00" w:rsidP="00BF5B00">
            <w:r w:rsidRPr="00EE0E18">
              <w:t>Владимир</w:t>
            </w:r>
          </w:p>
          <w:p w:rsidR="00BF5B00" w:rsidRPr="00EE0E18" w:rsidRDefault="00BF5B00" w:rsidP="00BF5B00">
            <w:r w:rsidRPr="00EE0E18">
              <w:t>Александрович</w:t>
            </w:r>
          </w:p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A975F7" w:rsidRPr="00EE0E18" w:rsidRDefault="00A975F7" w:rsidP="00BF5B00">
            <w:pPr>
              <w:ind w:left="34"/>
            </w:pPr>
          </w:p>
          <w:p w:rsidR="00BF5B00" w:rsidRPr="00EE0E18" w:rsidRDefault="00BF5B00" w:rsidP="00BF5B00">
            <w:pPr>
              <w:ind w:left="34"/>
            </w:pPr>
            <w:r w:rsidRPr="00EE0E18">
              <w:t>кинорежиссер, заслуженный деятель искусств России</w:t>
            </w:r>
          </w:p>
        </w:tc>
      </w:tr>
      <w:tr w:rsidR="00BF5B00" w:rsidRPr="00EE0E18" w:rsidTr="0002237C">
        <w:trPr>
          <w:trHeight w:val="753"/>
        </w:trPr>
        <w:tc>
          <w:tcPr>
            <w:tcW w:w="567" w:type="dxa"/>
          </w:tcPr>
          <w:p w:rsidR="00BF5B00" w:rsidRPr="00EE0E18" w:rsidRDefault="00BF5B00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</w:pPr>
            <w:r w:rsidRPr="00EE0E18">
              <w:t>10.</w:t>
            </w:r>
          </w:p>
        </w:tc>
        <w:tc>
          <w:tcPr>
            <w:tcW w:w="2411" w:type="dxa"/>
          </w:tcPr>
          <w:p w:rsidR="00A975F7" w:rsidRPr="00EE0E18" w:rsidRDefault="00A975F7" w:rsidP="00BF5B00"/>
          <w:p w:rsidR="00BF5B00" w:rsidRPr="00EE0E18" w:rsidRDefault="00BF5B00" w:rsidP="00BF5B00">
            <w:r w:rsidRPr="00EE0E18">
              <w:t>Гусев</w:t>
            </w:r>
          </w:p>
          <w:p w:rsidR="00BF5B00" w:rsidRPr="00EE0E18" w:rsidRDefault="00BF5B00" w:rsidP="00BF5B00">
            <w:r w:rsidRPr="00EE0E18">
              <w:t>Алексей Владимирович</w:t>
            </w:r>
          </w:p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A975F7" w:rsidRPr="00EE0E18" w:rsidRDefault="00A975F7" w:rsidP="00BF5B00">
            <w:pPr>
              <w:ind w:left="34"/>
            </w:pPr>
          </w:p>
          <w:p w:rsidR="00BF5B00" w:rsidRPr="00EE0E18" w:rsidRDefault="00BF5B00" w:rsidP="00BF5B00">
            <w:pPr>
              <w:ind w:left="34"/>
            </w:pPr>
            <w:r w:rsidRPr="00EE0E18">
              <w:t>ответственный секретарь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</w:p>
        </w:tc>
      </w:tr>
      <w:tr w:rsidR="00BF5B00" w:rsidRPr="00EE0E18" w:rsidTr="0002237C">
        <w:trPr>
          <w:trHeight w:val="551"/>
        </w:trPr>
        <w:tc>
          <w:tcPr>
            <w:tcW w:w="567" w:type="dxa"/>
            <w:shd w:val="clear" w:color="auto" w:fill="auto"/>
          </w:tcPr>
          <w:p w:rsidR="00A975F7" w:rsidRPr="00EE0E18" w:rsidRDefault="00A975F7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</w:pPr>
            <w:r w:rsidRPr="00EE0E18">
              <w:t>11.</w:t>
            </w:r>
          </w:p>
        </w:tc>
        <w:tc>
          <w:tcPr>
            <w:tcW w:w="2411" w:type="dxa"/>
            <w:shd w:val="clear" w:color="auto" w:fill="auto"/>
          </w:tcPr>
          <w:p w:rsidR="00A975F7" w:rsidRPr="00EE0E18" w:rsidRDefault="00A975F7" w:rsidP="00BF5B00"/>
          <w:p w:rsidR="00BF5B00" w:rsidRPr="00EE0E18" w:rsidRDefault="00BF5B00" w:rsidP="00BF5B00">
            <w:r w:rsidRPr="00EE0E18">
              <w:t>Дорофеев</w:t>
            </w:r>
          </w:p>
          <w:p w:rsidR="00BF5B00" w:rsidRPr="00EE0E18" w:rsidRDefault="00BF5B00" w:rsidP="00BF5B00">
            <w:r w:rsidRPr="00EE0E18">
              <w:t>Александр</w:t>
            </w:r>
          </w:p>
          <w:p w:rsidR="00BF5B00" w:rsidRPr="00EE0E18" w:rsidRDefault="00BF5B00" w:rsidP="00BF5B00">
            <w:r w:rsidRPr="00EE0E18">
              <w:t>Олегович</w:t>
            </w:r>
          </w:p>
        </w:tc>
        <w:tc>
          <w:tcPr>
            <w:tcW w:w="425" w:type="dxa"/>
            <w:shd w:val="clear" w:color="auto" w:fill="auto"/>
          </w:tcPr>
          <w:p w:rsidR="00BF5B00" w:rsidRPr="00EE0E18" w:rsidRDefault="00BF5B00" w:rsidP="00BF5B00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A975F7" w:rsidRPr="00EE0E18" w:rsidRDefault="00A975F7" w:rsidP="00BF5B00">
            <w:pPr>
              <w:ind w:left="34"/>
            </w:pPr>
          </w:p>
          <w:p w:rsidR="00BF5B00" w:rsidRPr="00EE0E18" w:rsidRDefault="00BF5B00" w:rsidP="00BF5B00">
            <w:pPr>
              <w:ind w:left="34"/>
            </w:pPr>
            <w:r w:rsidRPr="00EE0E18">
              <w:t>министр социальной защиты Хабаровского края</w:t>
            </w:r>
          </w:p>
        </w:tc>
      </w:tr>
      <w:tr w:rsidR="00BF5B00" w:rsidRPr="00EE0E18" w:rsidTr="0002237C">
        <w:trPr>
          <w:trHeight w:val="70"/>
        </w:trPr>
        <w:tc>
          <w:tcPr>
            <w:tcW w:w="567" w:type="dxa"/>
          </w:tcPr>
          <w:p w:rsidR="00A975F7" w:rsidRPr="00EE0E18" w:rsidRDefault="00A975F7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</w:pPr>
            <w:r w:rsidRPr="00EE0E18">
              <w:t>12.</w:t>
            </w:r>
          </w:p>
        </w:tc>
        <w:tc>
          <w:tcPr>
            <w:tcW w:w="2411" w:type="dxa"/>
          </w:tcPr>
          <w:p w:rsidR="00A975F7" w:rsidRPr="00EE0E18" w:rsidRDefault="00A975F7" w:rsidP="00BF5B00"/>
          <w:p w:rsidR="00BF5B00" w:rsidRPr="00EE0E18" w:rsidRDefault="00BF5B00" w:rsidP="00BF5B00">
            <w:r w:rsidRPr="00EE0E18">
              <w:t>Зимин</w:t>
            </w:r>
          </w:p>
          <w:p w:rsidR="00BF5B00" w:rsidRPr="00EE0E18" w:rsidRDefault="00BF5B00" w:rsidP="00BF5B00">
            <w:r w:rsidRPr="00EE0E18">
              <w:t>Сергей</w:t>
            </w:r>
          </w:p>
          <w:p w:rsidR="00BF5B00" w:rsidRPr="00EE0E18" w:rsidRDefault="00BF5B00" w:rsidP="00BF5B00">
            <w:r w:rsidRPr="00EE0E18">
              <w:lastRenderedPageBreak/>
              <w:t>Николаевич</w:t>
            </w:r>
          </w:p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</w:p>
        </w:tc>
        <w:tc>
          <w:tcPr>
            <w:tcW w:w="7655" w:type="dxa"/>
          </w:tcPr>
          <w:p w:rsidR="00A975F7" w:rsidRPr="00EE0E18" w:rsidRDefault="00A975F7" w:rsidP="00BF5B00">
            <w:pPr>
              <w:ind w:left="34"/>
            </w:pPr>
          </w:p>
          <w:p w:rsidR="00BF5B00" w:rsidRPr="00EE0E18" w:rsidRDefault="00BF5B00" w:rsidP="00BF5B00">
            <w:pPr>
              <w:ind w:left="34"/>
            </w:pPr>
            <w:r w:rsidRPr="00EE0E18">
              <w:t>начальник отдела организации военно-патриотической работы и взаимодействия с общественными объединениями ГВПУ Росгвардии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rPr>
          <w:trHeight w:val="629"/>
        </w:trPr>
        <w:tc>
          <w:tcPr>
            <w:tcW w:w="567" w:type="dxa"/>
          </w:tcPr>
          <w:p w:rsidR="00BF5B00" w:rsidRPr="00EE0E18" w:rsidRDefault="00BF5B00" w:rsidP="00BF5B00">
            <w:pPr>
              <w:jc w:val="center"/>
            </w:pPr>
            <w:r w:rsidRPr="00EE0E18">
              <w:lastRenderedPageBreak/>
              <w:t>13.</w:t>
            </w:r>
          </w:p>
        </w:tc>
        <w:tc>
          <w:tcPr>
            <w:tcW w:w="2411" w:type="dxa"/>
          </w:tcPr>
          <w:p w:rsidR="00BF5B00" w:rsidRPr="00EE0E18" w:rsidRDefault="00BF5B00" w:rsidP="00BF5B00">
            <w:r w:rsidRPr="00EE0E18">
              <w:t>Карпович</w:t>
            </w:r>
          </w:p>
          <w:p w:rsidR="00BF5B00" w:rsidRPr="00EE0E18" w:rsidRDefault="00BF5B00" w:rsidP="00BF5B00">
            <w:r w:rsidRPr="00EE0E18">
              <w:t>Наталья</w:t>
            </w:r>
          </w:p>
          <w:p w:rsidR="00BF5B00" w:rsidRPr="00EE0E18" w:rsidRDefault="00BF5B00" w:rsidP="00BF5B00">
            <w:r w:rsidRPr="00EE0E18">
              <w:t>Николаевна</w:t>
            </w:r>
          </w:p>
          <w:p w:rsidR="00BF5B00" w:rsidRPr="00EE0E18" w:rsidRDefault="00BF5B00" w:rsidP="00BF5B00"/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BF5B00" w:rsidRPr="00EE0E18" w:rsidRDefault="00BF5B00" w:rsidP="00BF5B00">
            <w:pPr>
              <w:ind w:left="34"/>
            </w:pPr>
            <w:r w:rsidRPr="00EE0E18">
              <w:t>председатель Региональной общественной организации «Объединение многодетных семей города Москвы»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rPr>
          <w:trHeight w:val="597"/>
        </w:trPr>
        <w:tc>
          <w:tcPr>
            <w:tcW w:w="567" w:type="dxa"/>
          </w:tcPr>
          <w:p w:rsidR="00BF5B00" w:rsidRPr="00EE0E18" w:rsidRDefault="00BF5B00" w:rsidP="00BF5B00">
            <w:pPr>
              <w:jc w:val="center"/>
            </w:pPr>
            <w:r w:rsidRPr="00EE0E18">
              <w:t>14.</w:t>
            </w:r>
          </w:p>
        </w:tc>
        <w:tc>
          <w:tcPr>
            <w:tcW w:w="2411" w:type="dxa"/>
          </w:tcPr>
          <w:p w:rsidR="00BF5B00" w:rsidRPr="00EE0E18" w:rsidRDefault="00BF5B00" w:rsidP="00BF5B00">
            <w:r w:rsidRPr="00EE0E18">
              <w:t>Колесник</w:t>
            </w:r>
          </w:p>
          <w:p w:rsidR="00BF5B00" w:rsidRPr="00EE0E18" w:rsidRDefault="00BF5B00" w:rsidP="00BF5B00">
            <w:r w:rsidRPr="00EE0E18">
              <w:t>Станислав</w:t>
            </w:r>
          </w:p>
          <w:p w:rsidR="00BF5B00" w:rsidRPr="00EE0E18" w:rsidRDefault="00BF5B00" w:rsidP="00BF5B00">
            <w:r w:rsidRPr="00EE0E18">
              <w:t>Николаевич</w:t>
            </w:r>
          </w:p>
          <w:p w:rsidR="00BF5B00" w:rsidRPr="00EE0E18" w:rsidRDefault="00BF5B00" w:rsidP="00BF5B00"/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BF5B00" w:rsidRPr="00EE0E18" w:rsidRDefault="00BF5B00" w:rsidP="00BF5B00">
            <w:pPr>
              <w:ind w:left="34"/>
            </w:pPr>
            <w:r w:rsidRPr="00EE0E18">
              <w:t>начальник Управления организации охраны правопорядка в жилом секторе ГУОООП МВД России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c>
          <w:tcPr>
            <w:tcW w:w="567" w:type="dxa"/>
          </w:tcPr>
          <w:p w:rsidR="00BF5B00" w:rsidRPr="00EE0E18" w:rsidRDefault="00BF5B00" w:rsidP="00BF5B00">
            <w:pPr>
              <w:jc w:val="center"/>
            </w:pPr>
            <w:r w:rsidRPr="00EE0E18">
              <w:t>15.</w:t>
            </w:r>
          </w:p>
        </w:tc>
        <w:tc>
          <w:tcPr>
            <w:tcW w:w="2411" w:type="dxa"/>
          </w:tcPr>
          <w:p w:rsidR="00BF5B00" w:rsidRPr="00EE0E18" w:rsidRDefault="00BF5B00" w:rsidP="00BF5B00">
            <w:r w:rsidRPr="00EE0E18">
              <w:t xml:space="preserve">Корчагина </w:t>
            </w:r>
            <w:r w:rsidRPr="00EE0E18">
              <w:br/>
              <w:t>Елена</w:t>
            </w:r>
            <w:r w:rsidRPr="00EE0E18">
              <w:br/>
              <w:t>Николаевна</w:t>
            </w:r>
          </w:p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BF5B00" w:rsidRPr="00EE0E18" w:rsidRDefault="00BF5B00" w:rsidP="00BF5B00">
            <w:pPr>
              <w:ind w:left="34"/>
            </w:pPr>
            <w:r w:rsidRPr="00EE0E18">
              <w:t>референт отдела воспитательной работы Департамента кадровой политики МЧС России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rPr>
          <w:trHeight w:val="559"/>
        </w:trPr>
        <w:tc>
          <w:tcPr>
            <w:tcW w:w="567" w:type="dxa"/>
          </w:tcPr>
          <w:p w:rsidR="00A975F7" w:rsidRPr="00EE0E18" w:rsidRDefault="00A975F7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</w:pPr>
            <w:r w:rsidRPr="00EE0E18">
              <w:t>16.</w:t>
            </w:r>
          </w:p>
        </w:tc>
        <w:tc>
          <w:tcPr>
            <w:tcW w:w="2411" w:type="dxa"/>
          </w:tcPr>
          <w:p w:rsidR="00A975F7" w:rsidRPr="00EE0E18" w:rsidRDefault="00A975F7" w:rsidP="00BF5B00"/>
          <w:p w:rsidR="00BF5B00" w:rsidRPr="00EE0E18" w:rsidRDefault="00BF5B00" w:rsidP="00BF5B00">
            <w:r w:rsidRPr="00EE0E18">
              <w:t>Кузнецова</w:t>
            </w:r>
          </w:p>
          <w:p w:rsidR="00BF5B00" w:rsidRPr="00EE0E18" w:rsidRDefault="00BF5B00" w:rsidP="00BF5B00">
            <w:r w:rsidRPr="00EE0E18">
              <w:t>Анна</w:t>
            </w:r>
          </w:p>
          <w:p w:rsidR="00BF5B00" w:rsidRPr="00EE0E18" w:rsidRDefault="00BF5B00" w:rsidP="00BF5B00">
            <w:r w:rsidRPr="00EE0E18">
              <w:t>Юрьевна</w:t>
            </w:r>
          </w:p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A975F7" w:rsidRPr="00EE0E18" w:rsidRDefault="00A975F7" w:rsidP="00BF5B00">
            <w:pPr>
              <w:ind w:left="34"/>
            </w:pPr>
          </w:p>
          <w:p w:rsidR="00BF5B00" w:rsidRPr="00EE0E18" w:rsidRDefault="00BF5B00" w:rsidP="00BF5B00">
            <w:pPr>
              <w:ind w:left="34"/>
            </w:pPr>
            <w:r w:rsidRPr="00EE0E18">
              <w:t>заместитель председателя Государственной Думы Федерального Собрания Российской Федерации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rPr>
          <w:trHeight w:val="527"/>
        </w:trPr>
        <w:tc>
          <w:tcPr>
            <w:tcW w:w="567" w:type="dxa"/>
          </w:tcPr>
          <w:p w:rsidR="00A24E7F" w:rsidRPr="00EE0E18" w:rsidRDefault="00A24E7F" w:rsidP="00BF5B00">
            <w:pPr>
              <w:jc w:val="center"/>
            </w:pPr>
          </w:p>
          <w:p w:rsidR="00BF5B00" w:rsidRPr="00EE0E18" w:rsidRDefault="00BF5B00" w:rsidP="00BF5B00">
            <w:pPr>
              <w:jc w:val="center"/>
            </w:pPr>
            <w:r w:rsidRPr="00EE0E18">
              <w:t>17.</w:t>
            </w:r>
          </w:p>
        </w:tc>
        <w:tc>
          <w:tcPr>
            <w:tcW w:w="2411" w:type="dxa"/>
          </w:tcPr>
          <w:p w:rsidR="00A24E7F" w:rsidRPr="00EE0E18" w:rsidRDefault="00A24E7F" w:rsidP="00BF5B00"/>
          <w:p w:rsidR="00BF5B00" w:rsidRPr="00EE0E18" w:rsidRDefault="00BF5B00" w:rsidP="00BF5B00">
            <w:r w:rsidRPr="00EE0E18">
              <w:t>Лахова</w:t>
            </w:r>
          </w:p>
          <w:p w:rsidR="00BF5B00" w:rsidRDefault="00BF5B00" w:rsidP="00BF5B00">
            <w:r w:rsidRPr="00EE0E18">
              <w:t>Екатерина Филипповна</w:t>
            </w:r>
          </w:p>
          <w:p w:rsidR="00BA267B" w:rsidRPr="00EE0E18" w:rsidRDefault="00BA267B" w:rsidP="00BF5B00"/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A24E7F" w:rsidRPr="00EE0E18" w:rsidRDefault="00A24E7F" w:rsidP="00BF5B00">
            <w:pPr>
              <w:ind w:left="34"/>
              <w:rPr>
                <w:bCs/>
              </w:rPr>
            </w:pPr>
          </w:p>
          <w:p w:rsidR="00BF5B00" w:rsidRPr="00EE0E18" w:rsidRDefault="00BF5B00" w:rsidP="00BF5B00">
            <w:pPr>
              <w:ind w:left="34"/>
            </w:pPr>
            <w:r w:rsidRPr="00EE0E18">
              <w:rPr>
                <w:bCs/>
              </w:rPr>
              <w:t>председатель Союза женщин России</w:t>
            </w:r>
          </w:p>
        </w:tc>
      </w:tr>
      <w:tr w:rsidR="00BF5B00" w:rsidRPr="00EE0E18" w:rsidTr="0002237C">
        <w:tc>
          <w:tcPr>
            <w:tcW w:w="567" w:type="dxa"/>
            <w:shd w:val="clear" w:color="auto" w:fill="auto"/>
          </w:tcPr>
          <w:p w:rsidR="00BF5B00" w:rsidRPr="00EE0E18" w:rsidRDefault="009C5700" w:rsidP="00DC5827">
            <w:r w:rsidRPr="00EE0E18">
              <w:t>18.</w:t>
            </w:r>
          </w:p>
        </w:tc>
        <w:tc>
          <w:tcPr>
            <w:tcW w:w="2411" w:type="dxa"/>
            <w:shd w:val="clear" w:color="auto" w:fill="auto"/>
          </w:tcPr>
          <w:p w:rsidR="00BF5B00" w:rsidRPr="00EE0E18" w:rsidRDefault="00BF5B00" w:rsidP="00BF5B00">
            <w:r w:rsidRPr="00EE0E18">
              <w:t>Семенова</w:t>
            </w:r>
          </w:p>
          <w:p w:rsidR="00BF5B00" w:rsidRDefault="00BF5B00" w:rsidP="00BF5B00">
            <w:r w:rsidRPr="00EE0E18">
              <w:t>Светлана Викторовна</w:t>
            </w:r>
          </w:p>
          <w:p w:rsidR="00BA267B" w:rsidRPr="00EE0E18" w:rsidRDefault="00BA267B" w:rsidP="00BF5B00"/>
        </w:tc>
        <w:tc>
          <w:tcPr>
            <w:tcW w:w="425" w:type="dxa"/>
            <w:shd w:val="clear" w:color="auto" w:fill="auto"/>
          </w:tcPr>
          <w:p w:rsidR="00BF5B00" w:rsidRPr="00EE0E18" w:rsidRDefault="00BF5B00" w:rsidP="00BF5B00"/>
        </w:tc>
        <w:tc>
          <w:tcPr>
            <w:tcW w:w="7655" w:type="dxa"/>
            <w:shd w:val="clear" w:color="auto" w:fill="auto"/>
          </w:tcPr>
          <w:p w:rsidR="00BF5B00" w:rsidRPr="00EE0E18" w:rsidRDefault="00BF5B00" w:rsidP="00DC5827">
            <w:r w:rsidRPr="00EE0E18">
              <w:t xml:space="preserve">министр труда и социальной защиты </w:t>
            </w:r>
          </w:p>
          <w:p w:rsidR="00BF5B00" w:rsidRPr="00EE0E18" w:rsidRDefault="00BF5B00" w:rsidP="00DC5827">
            <w:r w:rsidRPr="00EE0E18">
              <w:t>Новгородской области</w:t>
            </w:r>
          </w:p>
          <w:p w:rsidR="00BF5B00" w:rsidRPr="00EE0E18" w:rsidRDefault="00BF5B00" w:rsidP="00BF5B00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00" w:rsidRPr="00EE0E18" w:rsidTr="0002237C">
        <w:tc>
          <w:tcPr>
            <w:tcW w:w="567" w:type="dxa"/>
          </w:tcPr>
          <w:p w:rsidR="00BF5B00" w:rsidRPr="00EE0E18" w:rsidRDefault="002D1DBF" w:rsidP="00DC5827">
            <w:r w:rsidRPr="00EE0E18">
              <w:t>19</w:t>
            </w:r>
            <w:r w:rsidR="009C5700" w:rsidRPr="00EE0E18">
              <w:t>.</w:t>
            </w:r>
          </w:p>
        </w:tc>
        <w:tc>
          <w:tcPr>
            <w:tcW w:w="2411" w:type="dxa"/>
          </w:tcPr>
          <w:p w:rsidR="00BF5B00" w:rsidRPr="00EE0E18" w:rsidRDefault="00BF5B00" w:rsidP="00BF5B00">
            <w:r w:rsidRPr="00EE0E18">
              <w:t>Фальковская</w:t>
            </w:r>
          </w:p>
          <w:p w:rsidR="00BF5B00" w:rsidRPr="00EE0E18" w:rsidRDefault="00BF5B00" w:rsidP="00BF5B00">
            <w:r w:rsidRPr="00EE0E18">
              <w:t>Лариса</w:t>
            </w:r>
          </w:p>
          <w:p w:rsidR="00BF5B00" w:rsidRPr="00EE0E18" w:rsidRDefault="00BF5B00" w:rsidP="00BF5B00">
            <w:r w:rsidRPr="00EE0E18">
              <w:t>Павловна</w:t>
            </w:r>
          </w:p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BF5B00" w:rsidRPr="00EE0E18" w:rsidRDefault="00BF5B00" w:rsidP="00DC5827">
            <w:r w:rsidRPr="00EE0E18">
              <w:t>директор Департамента государственной политики в сфере защиты прав детей  Минпросвещения России</w:t>
            </w:r>
          </w:p>
          <w:p w:rsidR="00BF5B00" w:rsidRPr="00EE0E18" w:rsidRDefault="00BF5B00" w:rsidP="00BF5B00">
            <w:pPr>
              <w:ind w:left="34"/>
            </w:pPr>
          </w:p>
        </w:tc>
      </w:tr>
      <w:tr w:rsidR="00BF5B00" w:rsidRPr="00EE0E18" w:rsidTr="0002237C">
        <w:trPr>
          <w:trHeight w:val="70"/>
        </w:trPr>
        <w:tc>
          <w:tcPr>
            <w:tcW w:w="567" w:type="dxa"/>
          </w:tcPr>
          <w:p w:rsidR="00A975F7" w:rsidRPr="00EE0E18" w:rsidRDefault="00A975F7" w:rsidP="002D1DBF">
            <w:pPr>
              <w:jc w:val="center"/>
            </w:pPr>
          </w:p>
          <w:p w:rsidR="00BF5B00" w:rsidRPr="00EE0E18" w:rsidRDefault="009C5700" w:rsidP="002D1DBF">
            <w:pPr>
              <w:jc w:val="center"/>
            </w:pPr>
            <w:r w:rsidRPr="00EE0E18">
              <w:t>2</w:t>
            </w:r>
            <w:r w:rsidR="002D1DBF" w:rsidRPr="00EE0E18">
              <w:t>0</w:t>
            </w:r>
            <w:r w:rsidRPr="00EE0E18">
              <w:t>.</w:t>
            </w:r>
          </w:p>
        </w:tc>
        <w:tc>
          <w:tcPr>
            <w:tcW w:w="2411" w:type="dxa"/>
          </w:tcPr>
          <w:p w:rsidR="00DC5827" w:rsidRPr="00EE0E18" w:rsidRDefault="00DC5827" w:rsidP="00BF5B00"/>
          <w:p w:rsidR="00BF5B00" w:rsidRPr="00EE0E18" w:rsidRDefault="00BF5B00" w:rsidP="00BF5B00">
            <w:r w:rsidRPr="00EE0E18">
              <w:t>Часовская</w:t>
            </w:r>
          </w:p>
          <w:p w:rsidR="00BF5B00" w:rsidRPr="00EE0E18" w:rsidRDefault="00BF5B00" w:rsidP="00BF5B00">
            <w:r w:rsidRPr="00EE0E18">
              <w:t>Екатерина Владимировна</w:t>
            </w:r>
          </w:p>
        </w:tc>
        <w:tc>
          <w:tcPr>
            <w:tcW w:w="425" w:type="dxa"/>
          </w:tcPr>
          <w:p w:rsidR="00BF5B00" w:rsidRPr="00EE0E18" w:rsidRDefault="00BF5B00" w:rsidP="00B32312">
            <w:pPr>
              <w:ind w:left="360"/>
            </w:pPr>
            <w:r w:rsidRPr="00EE0E18">
              <w:t>–</w:t>
            </w:r>
          </w:p>
        </w:tc>
        <w:tc>
          <w:tcPr>
            <w:tcW w:w="7655" w:type="dxa"/>
          </w:tcPr>
          <w:p w:rsidR="00DC5827" w:rsidRPr="00EE0E18" w:rsidRDefault="00DC5827" w:rsidP="00DC5827"/>
          <w:p w:rsidR="00BF5B00" w:rsidRPr="00EE0E18" w:rsidRDefault="00BF5B00" w:rsidP="00DC5827">
            <w:r w:rsidRPr="00EE0E18">
              <w:t>заместитель директора Департамента государственной политики в области средств массовой информации Министерства цифрового развития, связи и массовых коммуникаций  Российской Федерации</w:t>
            </w:r>
          </w:p>
        </w:tc>
      </w:tr>
    </w:tbl>
    <w:p w:rsidR="00EB5CE9" w:rsidRPr="000D683B" w:rsidRDefault="00EB5CE9" w:rsidP="00C733E9">
      <w:pPr>
        <w:rPr>
          <w:sz w:val="16"/>
          <w:szCs w:val="16"/>
        </w:rPr>
      </w:pPr>
    </w:p>
    <w:p w:rsidR="00EB5CE9" w:rsidRPr="00C733E9" w:rsidRDefault="00EB5CE9" w:rsidP="00C733E9"/>
    <w:p w:rsidR="00EB5CE9" w:rsidRPr="00C733E9" w:rsidRDefault="00EB5CE9" w:rsidP="00C733E9"/>
    <w:p w:rsidR="003A15C4" w:rsidRPr="00C733E9" w:rsidRDefault="003A15C4" w:rsidP="00C733E9"/>
    <w:sectPr w:rsidR="003A15C4" w:rsidRPr="00C733E9" w:rsidSect="000D683B">
      <w:head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E9" w:rsidRDefault="00EB5CE9" w:rsidP="00EB5CE9">
      <w:r>
        <w:separator/>
      </w:r>
    </w:p>
  </w:endnote>
  <w:endnote w:type="continuationSeparator" w:id="0">
    <w:p w:rsidR="00EB5CE9" w:rsidRDefault="00EB5CE9" w:rsidP="00E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E9" w:rsidRDefault="00EB5CE9" w:rsidP="00EB5CE9">
      <w:r>
        <w:separator/>
      </w:r>
    </w:p>
  </w:footnote>
  <w:footnote w:type="continuationSeparator" w:id="0">
    <w:p w:rsidR="00EB5CE9" w:rsidRDefault="00EB5CE9" w:rsidP="00EB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89" w:rsidRDefault="00F827A0" w:rsidP="002B1D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146"/>
    <w:multiLevelType w:val="hybridMultilevel"/>
    <w:tmpl w:val="3236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BAC"/>
    <w:multiLevelType w:val="hybridMultilevel"/>
    <w:tmpl w:val="8144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D81"/>
    <w:multiLevelType w:val="hybridMultilevel"/>
    <w:tmpl w:val="5FA6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E5506"/>
    <w:multiLevelType w:val="hybridMultilevel"/>
    <w:tmpl w:val="07AE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6284D"/>
    <w:multiLevelType w:val="hybridMultilevel"/>
    <w:tmpl w:val="BCC8E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B1C7C"/>
    <w:multiLevelType w:val="hybridMultilevel"/>
    <w:tmpl w:val="D91E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668C1"/>
    <w:multiLevelType w:val="hybridMultilevel"/>
    <w:tmpl w:val="0BEC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C"/>
    <w:rsid w:val="0002237C"/>
    <w:rsid w:val="00023FBC"/>
    <w:rsid w:val="00066A49"/>
    <w:rsid w:val="0008505D"/>
    <w:rsid w:val="000D683B"/>
    <w:rsid w:val="00152048"/>
    <w:rsid w:val="00152D97"/>
    <w:rsid w:val="00182E03"/>
    <w:rsid w:val="001A06F3"/>
    <w:rsid w:val="001B7C51"/>
    <w:rsid w:val="001D0219"/>
    <w:rsid w:val="002A0BC6"/>
    <w:rsid w:val="002C3328"/>
    <w:rsid w:val="002D1DBF"/>
    <w:rsid w:val="002D785A"/>
    <w:rsid w:val="003238E3"/>
    <w:rsid w:val="00333DC4"/>
    <w:rsid w:val="003A15C4"/>
    <w:rsid w:val="004127C1"/>
    <w:rsid w:val="00485C61"/>
    <w:rsid w:val="004D1192"/>
    <w:rsid w:val="00547391"/>
    <w:rsid w:val="00556A48"/>
    <w:rsid w:val="005B09C0"/>
    <w:rsid w:val="005D6A54"/>
    <w:rsid w:val="005E3BF8"/>
    <w:rsid w:val="006272D0"/>
    <w:rsid w:val="00674585"/>
    <w:rsid w:val="00815347"/>
    <w:rsid w:val="0083538A"/>
    <w:rsid w:val="0085624C"/>
    <w:rsid w:val="00897270"/>
    <w:rsid w:val="008E71A8"/>
    <w:rsid w:val="00907E7B"/>
    <w:rsid w:val="0091710C"/>
    <w:rsid w:val="0093410A"/>
    <w:rsid w:val="009C5700"/>
    <w:rsid w:val="00A24E7F"/>
    <w:rsid w:val="00A47BC9"/>
    <w:rsid w:val="00A607E4"/>
    <w:rsid w:val="00A975F7"/>
    <w:rsid w:val="00B42CF2"/>
    <w:rsid w:val="00B50549"/>
    <w:rsid w:val="00B76AF3"/>
    <w:rsid w:val="00BA267B"/>
    <w:rsid w:val="00BA46F6"/>
    <w:rsid w:val="00BB5A6D"/>
    <w:rsid w:val="00BF5B00"/>
    <w:rsid w:val="00C733E9"/>
    <w:rsid w:val="00CB371C"/>
    <w:rsid w:val="00CE0A94"/>
    <w:rsid w:val="00D52470"/>
    <w:rsid w:val="00D76E06"/>
    <w:rsid w:val="00DC5827"/>
    <w:rsid w:val="00E07C5E"/>
    <w:rsid w:val="00E1161F"/>
    <w:rsid w:val="00E23E16"/>
    <w:rsid w:val="00E40C49"/>
    <w:rsid w:val="00E4214E"/>
    <w:rsid w:val="00EB5CE9"/>
    <w:rsid w:val="00EE0E18"/>
    <w:rsid w:val="00EE10AC"/>
    <w:rsid w:val="00F64637"/>
    <w:rsid w:val="00F827A0"/>
    <w:rsid w:val="00F82F3D"/>
    <w:rsid w:val="00FA1323"/>
    <w:rsid w:val="00FA398E"/>
    <w:rsid w:val="00FD76DD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E4"/>
    <w:pPr>
      <w:ind w:left="720"/>
      <w:contextualSpacing/>
    </w:pPr>
  </w:style>
  <w:style w:type="table" w:styleId="a4">
    <w:name w:val="Table Grid"/>
    <w:basedOn w:val="a1"/>
    <w:uiPriority w:val="59"/>
    <w:rsid w:val="00E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C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CE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5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CE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No Spacing"/>
    <w:uiPriority w:val="1"/>
    <w:qFormat/>
    <w:rsid w:val="00EB5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3">
    <w:name w:val="h3"/>
    <w:rsid w:val="00EB5CE9"/>
  </w:style>
  <w:style w:type="paragraph" w:styleId="aa">
    <w:name w:val="Balloon Text"/>
    <w:basedOn w:val="a"/>
    <w:link w:val="ab"/>
    <w:uiPriority w:val="99"/>
    <w:semiHidden/>
    <w:unhideWhenUsed/>
    <w:rsid w:val="000D68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83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E4"/>
    <w:pPr>
      <w:ind w:left="720"/>
      <w:contextualSpacing/>
    </w:pPr>
  </w:style>
  <w:style w:type="table" w:styleId="a4">
    <w:name w:val="Table Grid"/>
    <w:basedOn w:val="a1"/>
    <w:uiPriority w:val="59"/>
    <w:rsid w:val="00E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C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5CE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5C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5CE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No Spacing"/>
    <w:uiPriority w:val="1"/>
    <w:qFormat/>
    <w:rsid w:val="00EB5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3">
    <w:name w:val="h3"/>
    <w:rsid w:val="00EB5CE9"/>
  </w:style>
  <w:style w:type="paragraph" w:styleId="aa">
    <w:name w:val="Balloon Text"/>
    <w:basedOn w:val="a"/>
    <w:link w:val="ab"/>
    <w:uiPriority w:val="99"/>
    <w:semiHidden/>
    <w:unhideWhenUsed/>
    <w:rsid w:val="000D68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83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Юлия Владимировна</dc:creator>
  <cp:lastModifiedBy>Суслина Юлия Владимировна</cp:lastModifiedBy>
  <cp:revision>5</cp:revision>
  <cp:lastPrinted>2024-02-29T08:59:00Z</cp:lastPrinted>
  <dcterms:created xsi:type="dcterms:W3CDTF">2024-03-18T14:10:00Z</dcterms:created>
  <dcterms:modified xsi:type="dcterms:W3CDTF">2024-03-18T14:36:00Z</dcterms:modified>
</cp:coreProperties>
</file>