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</w:t>
      </w:r>
      <w:proofErr w:type="gramStart"/>
      <w:r w:rsidRPr="00667AD3">
        <w:rPr>
          <w:rFonts w:ascii="Times New Roman" w:eastAsia="Times New Roman" w:hAnsi="Times New Roman" w:cs="Times New Roman"/>
          <w:lang w:eastAsia="ru-RU"/>
        </w:rPr>
        <w:t>находящихся</w:t>
      </w:r>
      <w:proofErr w:type="gramEnd"/>
      <w:r w:rsidRPr="00667A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36420">
        <w:rPr>
          <w:rFonts w:ascii="Times New Roman" w:eastAsia="Times New Roman" w:hAnsi="Times New Roman" w:cs="Times New Roman"/>
          <w:lang w:eastAsia="ru-RU"/>
        </w:rPr>
        <w:t>трудной жизненной ситуации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</w:t>
      </w:r>
    </w:p>
    <w:p w:rsidR="00E469EC" w:rsidRDefault="000041B5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95839">
        <w:rPr>
          <w:rFonts w:ascii="Times New Roman" w:eastAsia="Times New Roman" w:hAnsi="Times New Roman" w:cs="Times New Roman"/>
          <w:lang w:eastAsia="ru-RU"/>
        </w:rPr>
        <w:t>26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5839">
        <w:rPr>
          <w:rFonts w:ascii="Times New Roman" w:eastAsia="Times New Roman" w:hAnsi="Times New Roman" w:cs="Times New Roman"/>
          <w:lang w:eastAsia="ru-RU"/>
        </w:rPr>
        <w:t>апреля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95839">
        <w:rPr>
          <w:rFonts w:ascii="Times New Roman" w:eastAsia="Times New Roman" w:hAnsi="Times New Roman" w:cs="Times New Roman"/>
          <w:lang w:eastAsia="ru-RU"/>
        </w:rPr>
        <w:t>4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5D1D6F">
        <w:rPr>
          <w:rFonts w:ascii="Times New Roman" w:eastAsia="Times New Roman" w:hAnsi="Times New Roman" w:cs="Times New Roman"/>
          <w:lang w:eastAsia="ru-RU"/>
        </w:rPr>
        <w:t>2</w:t>
      </w:r>
    </w:p>
    <w:p w:rsidR="009939A6" w:rsidRPr="00D51FA3" w:rsidRDefault="009939A6" w:rsidP="00D51F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1B5" w:rsidRPr="00F36420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20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0041B5" w:rsidRPr="000041B5" w:rsidRDefault="002A3D33" w:rsidP="005D1D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D33">
        <w:rPr>
          <w:rFonts w:ascii="Times New Roman" w:hAnsi="Times New Roman"/>
          <w:sz w:val="24"/>
          <w:szCs w:val="24"/>
        </w:rPr>
        <w:t>инновационных социальных проектов муниципальных образований «Создание муниципального семейного клуба», «Создание муниципального центра «Перспективы»</w:t>
      </w:r>
      <w:r w:rsidR="00C25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5E59" w:rsidRPr="0014046C">
        <w:rPr>
          <w:rFonts w:ascii="Times New Roman" w:hAnsi="Times New Roman"/>
          <w:sz w:val="24"/>
          <w:szCs w:val="24"/>
        </w:rPr>
        <w:t xml:space="preserve">отобранных для последующей </w:t>
      </w:r>
      <w:r>
        <w:rPr>
          <w:rFonts w:ascii="Times New Roman" w:hAnsi="Times New Roman"/>
          <w:sz w:val="24"/>
          <w:szCs w:val="24"/>
        </w:rPr>
        <w:t>грантовой</w:t>
      </w:r>
      <w:bookmarkStart w:id="0" w:name="_GoBack"/>
      <w:bookmarkEnd w:id="0"/>
      <w:r w:rsidR="00C25E59" w:rsidRPr="0014046C">
        <w:rPr>
          <w:rFonts w:ascii="Times New Roman" w:hAnsi="Times New Roman"/>
          <w:sz w:val="24"/>
          <w:szCs w:val="24"/>
        </w:rPr>
        <w:t xml:space="preserve"> поддержки Фондом</w:t>
      </w:r>
    </w:p>
    <w:p w:rsidR="00D92B9D" w:rsidRDefault="00D92B9D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984"/>
        <w:gridCol w:w="7112"/>
        <w:gridCol w:w="4903"/>
      </w:tblGrid>
      <w:tr w:rsidR="001B1608" w:rsidRPr="0016237F" w:rsidTr="00622CFA">
        <w:trPr>
          <w:trHeight w:val="645"/>
        </w:trPr>
        <w:tc>
          <w:tcPr>
            <w:tcW w:w="992" w:type="dxa"/>
            <w:vMerge w:val="restart"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</w:t>
            </w:r>
            <w:proofErr w:type="gramStart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 заявки</w:t>
            </w:r>
          </w:p>
        </w:tc>
        <w:tc>
          <w:tcPr>
            <w:tcW w:w="7112" w:type="dxa"/>
            <w:vMerge w:val="restart"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1B1608" w:rsidRPr="0016237F" w:rsidTr="00622CFA">
        <w:trPr>
          <w:trHeight w:val="645"/>
        </w:trPr>
        <w:tc>
          <w:tcPr>
            <w:tcW w:w="992" w:type="dxa"/>
            <w:vMerge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2" w:type="dxa"/>
            <w:vMerge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608" w:rsidRPr="0016237F" w:rsidRDefault="001B1608" w:rsidP="00A27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CFA" w:rsidRPr="0016237F" w:rsidTr="002428A8">
        <w:trPr>
          <w:trHeight w:val="588"/>
        </w:trPr>
        <w:tc>
          <w:tcPr>
            <w:tcW w:w="14991" w:type="dxa"/>
            <w:gridSpan w:val="4"/>
            <w:noWrap/>
            <w:vAlign w:val="center"/>
          </w:tcPr>
          <w:p w:rsidR="00622CFA" w:rsidRPr="00622CFA" w:rsidRDefault="00622CFA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муниципального семейного клуба»</w:t>
            </w:r>
          </w:p>
        </w:tc>
      </w:tr>
      <w:tr w:rsidR="00853394" w:rsidRPr="00AC05FA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2024.33-000018</w:t>
            </w:r>
          </w:p>
        </w:tc>
        <w:tc>
          <w:tcPr>
            <w:tcW w:w="7112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чинска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2024.33-000050</w:t>
            </w:r>
          </w:p>
        </w:tc>
        <w:tc>
          <w:tcPr>
            <w:tcW w:w="7112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ленекский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енкийский национальный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noWrap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2024.33-000082</w:t>
            </w:r>
          </w:p>
        </w:tc>
        <w:tc>
          <w:tcPr>
            <w:tcW w:w="7112" w:type="dxa"/>
            <w:vAlign w:val="center"/>
            <w:hideMark/>
          </w:tcPr>
          <w:p w:rsid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омпонский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2024.33-000106</w:t>
            </w:r>
          </w:p>
        </w:tc>
        <w:tc>
          <w:tcPr>
            <w:tcW w:w="7112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2024.33-000111</w:t>
            </w:r>
          </w:p>
        </w:tc>
        <w:tc>
          <w:tcPr>
            <w:tcW w:w="7112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енгеровского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2024.33-000132</w:t>
            </w:r>
          </w:p>
        </w:tc>
        <w:tc>
          <w:tcPr>
            <w:tcW w:w="7112" w:type="dxa"/>
            <w:vAlign w:val="center"/>
            <w:hideMark/>
          </w:tcPr>
          <w:p w:rsid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авловского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  <w:hideMark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2024.33-000149</w:t>
            </w:r>
          </w:p>
        </w:tc>
        <w:tc>
          <w:tcPr>
            <w:tcW w:w="7112" w:type="dxa"/>
            <w:vAlign w:val="center"/>
            <w:hideMark/>
          </w:tcPr>
          <w:p w:rsid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оровск</w:t>
            </w:r>
          </w:p>
        </w:tc>
        <w:tc>
          <w:tcPr>
            <w:tcW w:w="0" w:type="auto"/>
            <w:vAlign w:val="center"/>
            <w:hideMark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2024.33-000182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2024.33-000191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2024.33-000195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абайкальский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2024.33-000199</w:t>
            </w:r>
          </w:p>
        </w:tc>
        <w:tc>
          <w:tcPr>
            <w:tcW w:w="7112" w:type="dxa"/>
            <w:vAlign w:val="center"/>
          </w:tcPr>
          <w:p w:rsid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сманского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ипецкой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2024.33-000215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агнитогорска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2024.33-000217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2024.33-000221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етченеровского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алмыкия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2024.33-000230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районный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лексеевского</w:t>
            </w:r>
            <w:proofErr w:type="gramEnd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2024.33-000235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расноуфимск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2024.33-000253</w:t>
            </w:r>
          </w:p>
        </w:tc>
        <w:tc>
          <w:tcPr>
            <w:tcW w:w="7112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онецка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853394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853394" w:rsidRPr="0016237F" w:rsidRDefault="00853394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2024.33-000301</w:t>
            </w:r>
          </w:p>
        </w:tc>
        <w:tc>
          <w:tcPr>
            <w:tcW w:w="7112" w:type="dxa"/>
            <w:vAlign w:val="center"/>
          </w:tcPr>
          <w:p w:rsid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нтарный городской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53394" w:rsidRPr="0043579D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градская область</w:t>
            </w:r>
          </w:p>
        </w:tc>
      </w:tr>
      <w:tr w:rsidR="00853394" w:rsidRPr="0016237F" w:rsidTr="00B83527">
        <w:trPr>
          <w:trHeight w:val="588"/>
        </w:trPr>
        <w:tc>
          <w:tcPr>
            <w:tcW w:w="14991" w:type="dxa"/>
            <w:gridSpan w:val="4"/>
            <w:noWrap/>
            <w:vAlign w:val="center"/>
          </w:tcPr>
          <w:p w:rsidR="00853394" w:rsidRPr="00853394" w:rsidRDefault="00853394" w:rsidP="00A27B7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муниципального центра «Перспективы»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2024.33-000002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рловской области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 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2024.33-000005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мгинский улус (район)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2024.33-000013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аргопольского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рхангельской области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622CFA" w:rsidRPr="0089450A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4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2024.33-000079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олотухинского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урской области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2024.33-000100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ебёсский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2024.33-000125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С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2024.33-000154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винский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2024.33-000155</w:t>
            </w:r>
          </w:p>
        </w:tc>
        <w:tc>
          <w:tcPr>
            <w:tcW w:w="7112" w:type="dxa"/>
            <w:vAlign w:val="center"/>
          </w:tcPr>
          <w:p w:rsidR="00622CFA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оскаленского</w:t>
            </w:r>
            <w:proofErr w:type="spellEnd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мской области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2024.33-000158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2024.33-000160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ебекинского</w:t>
            </w:r>
            <w:proofErr w:type="spell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2024.33-000189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0" w:type="auto"/>
            <w:vAlign w:val="center"/>
          </w:tcPr>
          <w:p w:rsidR="00622CFA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автономный </w:t>
            </w:r>
          </w:p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Югра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2024.33-000242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иселевского городского округа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Кузбасс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2024.33-000254</w:t>
            </w:r>
          </w:p>
        </w:tc>
        <w:tc>
          <w:tcPr>
            <w:tcW w:w="7112" w:type="dxa"/>
            <w:vAlign w:val="center"/>
          </w:tcPr>
          <w:p w:rsidR="00622CFA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асимов</w:t>
            </w:r>
            <w:proofErr w:type="spellEnd"/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2024.33-000256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алуйского</w:t>
            </w:r>
            <w:proofErr w:type="spellEnd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2024.33-000263</w:t>
            </w:r>
          </w:p>
        </w:tc>
        <w:tc>
          <w:tcPr>
            <w:tcW w:w="7112" w:type="dxa"/>
            <w:vAlign w:val="center"/>
          </w:tcPr>
          <w:p w:rsidR="00622CFA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ологодского</w:t>
            </w:r>
            <w:proofErr w:type="gramEnd"/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2024.33-000265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79D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</w:tr>
      <w:tr w:rsidR="00622CFA" w:rsidRPr="0016237F" w:rsidTr="00622CFA">
        <w:trPr>
          <w:trHeight w:val="588"/>
        </w:trPr>
        <w:tc>
          <w:tcPr>
            <w:tcW w:w="992" w:type="dxa"/>
            <w:noWrap/>
            <w:vAlign w:val="center"/>
          </w:tcPr>
          <w:p w:rsidR="00622CFA" w:rsidRPr="0016237F" w:rsidRDefault="00E34721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2024.33-000290</w:t>
            </w:r>
          </w:p>
        </w:tc>
        <w:tc>
          <w:tcPr>
            <w:tcW w:w="7112" w:type="dxa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</w:t>
            </w:r>
          </w:p>
        </w:tc>
        <w:tc>
          <w:tcPr>
            <w:tcW w:w="0" w:type="auto"/>
            <w:vAlign w:val="center"/>
          </w:tcPr>
          <w:p w:rsidR="00622CFA" w:rsidRPr="0043579D" w:rsidRDefault="00622CFA" w:rsidP="004F1C4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</w:tr>
    </w:tbl>
    <w:p w:rsidR="001B1608" w:rsidRDefault="001B1608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608" w:rsidRDefault="001B1608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701" w:rsidRPr="00323D05" w:rsidRDefault="00702701" w:rsidP="004A0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08" w:rsidRDefault="001B1608" w:rsidP="009C50B3">
      <w:pPr>
        <w:spacing w:after="0" w:line="240" w:lineRule="auto"/>
      </w:pPr>
      <w:r>
        <w:separator/>
      </w:r>
    </w:p>
  </w:endnote>
  <w:endnote w:type="continuationSeparator" w:id="0">
    <w:p w:rsidR="001B1608" w:rsidRDefault="001B1608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08" w:rsidRDefault="001B1608" w:rsidP="009C50B3">
      <w:pPr>
        <w:spacing w:after="0" w:line="240" w:lineRule="auto"/>
      </w:pPr>
      <w:r>
        <w:separator/>
      </w:r>
    </w:p>
  </w:footnote>
  <w:footnote w:type="continuationSeparator" w:id="0">
    <w:p w:rsidR="001B1608" w:rsidRDefault="001B1608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1B1608" w:rsidRDefault="001B1608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608" w:rsidRDefault="001B16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08" w:rsidRDefault="001B1608">
    <w:pPr>
      <w:pStyle w:val="a5"/>
      <w:jc w:val="center"/>
    </w:pPr>
  </w:p>
  <w:p w:rsidR="001B1608" w:rsidRDefault="001B1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041B5"/>
    <w:rsid w:val="00014C8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2514"/>
    <w:rsid w:val="00075854"/>
    <w:rsid w:val="00076F6F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C5143"/>
    <w:rsid w:val="000D3EBE"/>
    <w:rsid w:val="000D46B8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1608"/>
    <w:rsid w:val="001B79A7"/>
    <w:rsid w:val="001C2774"/>
    <w:rsid w:val="001D2C31"/>
    <w:rsid w:val="001E6B32"/>
    <w:rsid w:val="001F251E"/>
    <w:rsid w:val="001F5F46"/>
    <w:rsid w:val="001F6001"/>
    <w:rsid w:val="001F601F"/>
    <w:rsid w:val="001F669F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7CF4"/>
    <w:rsid w:val="002727D1"/>
    <w:rsid w:val="00282074"/>
    <w:rsid w:val="002A3D33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5951"/>
    <w:rsid w:val="003A09C1"/>
    <w:rsid w:val="003A0D4B"/>
    <w:rsid w:val="003A1126"/>
    <w:rsid w:val="003A56FD"/>
    <w:rsid w:val="003B1488"/>
    <w:rsid w:val="003C6D86"/>
    <w:rsid w:val="003D3B0A"/>
    <w:rsid w:val="003E318C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97B86"/>
    <w:rsid w:val="004A0F76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6642C"/>
    <w:rsid w:val="005767E9"/>
    <w:rsid w:val="00583958"/>
    <w:rsid w:val="00584EA3"/>
    <w:rsid w:val="00594CBA"/>
    <w:rsid w:val="005A03AF"/>
    <w:rsid w:val="005A3337"/>
    <w:rsid w:val="005B0C03"/>
    <w:rsid w:val="005C0C92"/>
    <w:rsid w:val="005D1D6F"/>
    <w:rsid w:val="005D3204"/>
    <w:rsid w:val="005E57C2"/>
    <w:rsid w:val="0060510C"/>
    <w:rsid w:val="006135B0"/>
    <w:rsid w:val="00622CFA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B4042"/>
    <w:rsid w:val="006C0DDF"/>
    <w:rsid w:val="006C5CA2"/>
    <w:rsid w:val="006D754B"/>
    <w:rsid w:val="006E2BFD"/>
    <w:rsid w:val="006E3656"/>
    <w:rsid w:val="006E4A0D"/>
    <w:rsid w:val="006E5809"/>
    <w:rsid w:val="006F18B5"/>
    <w:rsid w:val="006F2AA7"/>
    <w:rsid w:val="006F31E1"/>
    <w:rsid w:val="00702701"/>
    <w:rsid w:val="00703B45"/>
    <w:rsid w:val="00722766"/>
    <w:rsid w:val="007238DD"/>
    <w:rsid w:val="00723AEC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36F2"/>
    <w:rsid w:val="007D404B"/>
    <w:rsid w:val="007D60DA"/>
    <w:rsid w:val="007E08F5"/>
    <w:rsid w:val="007F41B2"/>
    <w:rsid w:val="007F7940"/>
    <w:rsid w:val="008005AB"/>
    <w:rsid w:val="008018A4"/>
    <w:rsid w:val="008027AD"/>
    <w:rsid w:val="00802928"/>
    <w:rsid w:val="00811CF6"/>
    <w:rsid w:val="00823C5A"/>
    <w:rsid w:val="00823E7C"/>
    <w:rsid w:val="00827EBB"/>
    <w:rsid w:val="00840B10"/>
    <w:rsid w:val="008414E3"/>
    <w:rsid w:val="00851B77"/>
    <w:rsid w:val="00853394"/>
    <w:rsid w:val="00864631"/>
    <w:rsid w:val="008661AF"/>
    <w:rsid w:val="0089221A"/>
    <w:rsid w:val="008967DD"/>
    <w:rsid w:val="008977DD"/>
    <w:rsid w:val="008A588E"/>
    <w:rsid w:val="008B1DA3"/>
    <w:rsid w:val="008C1605"/>
    <w:rsid w:val="008C738B"/>
    <w:rsid w:val="008D0DA5"/>
    <w:rsid w:val="008E157E"/>
    <w:rsid w:val="008E4120"/>
    <w:rsid w:val="008E6821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9F5514"/>
    <w:rsid w:val="00A00974"/>
    <w:rsid w:val="00A020B4"/>
    <w:rsid w:val="00A021F9"/>
    <w:rsid w:val="00A07183"/>
    <w:rsid w:val="00A10B3E"/>
    <w:rsid w:val="00A10C65"/>
    <w:rsid w:val="00A17301"/>
    <w:rsid w:val="00A27B73"/>
    <w:rsid w:val="00A33A46"/>
    <w:rsid w:val="00A37EBB"/>
    <w:rsid w:val="00A404D3"/>
    <w:rsid w:val="00A47A21"/>
    <w:rsid w:val="00A51194"/>
    <w:rsid w:val="00A535DB"/>
    <w:rsid w:val="00A55C6A"/>
    <w:rsid w:val="00A55F2C"/>
    <w:rsid w:val="00A654A5"/>
    <w:rsid w:val="00A67BD8"/>
    <w:rsid w:val="00A67CB1"/>
    <w:rsid w:val="00A77CA6"/>
    <w:rsid w:val="00A85150"/>
    <w:rsid w:val="00A86FE2"/>
    <w:rsid w:val="00A95839"/>
    <w:rsid w:val="00A9746A"/>
    <w:rsid w:val="00AA1BDF"/>
    <w:rsid w:val="00AA6ADB"/>
    <w:rsid w:val="00AB25AE"/>
    <w:rsid w:val="00AB2BB9"/>
    <w:rsid w:val="00AC05FA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3F6E"/>
    <w:rsid w:val="00B162DE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4674"/>
    <w:rsid w:val="00C16A91"/>
    <w:rsid w:val="00C25E59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29C3"/>
    <w:rsid w:val="00CC305C"/>
    <w:rsid w:val="00CC4266"/>
    <w:rsid w:val="00CD65C7"/>
    <w:rsid w:val="00CF24E6"/>
    <w:rsid w:val="00CF6A9A"/>
    <w:rsid w:val="00D10F36"/>
    <w:rsid w:val="00D13310"/>
    <w:rsid w:val="00D1642E"/>
    <w:rsid w:val="00D230AD"/>
    <w:rsid w:val="00D278D8"/>
    <w:rsid w:val="00D423C5"/>
    <w:rsid w:val="00D457DC"/>
    <w:rsid w:val="00D51FA3"/>
    <w:rsid w:val="00D533FF"/>
    <w:rsid w:val="00D61D90"/>
    <w:rsid w:val="00D74A53"/>
    <w:rsid w:val="00D80548"/>
    <w:rsid w:val="00D85842"/>
    <w:rsid w:val="00D91473"/>
    <w:rsid w:val="00D92B9D"/>
    <w:rsid w:val="00D95E44"/>
    <w:rsid w:val="00DA16BE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4721"/>
    <w:rsid w:val="00E35F6A"/>
    <w:rsid w:val="00E374F5"/>
    <w:rsid w:val="00E4149A"/>
    <w:rsid w:val="00E469EC"/>
    <w:rsid w:val="00E54496"/>
    <w:rsid w:val="00E61749"/>
    <w:rsid w:val="00E67EDF"/>
    <w:rsid w:val="00E74119"/>
    <w:rsid w:val="00EA2EAE"/>
    <w:rsid w:val="00EA31D9"/>
    <w:rsid w:val="00EA3CCF"/>
    <w:rsid w:val="00EA4910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36420"/>
    <w:rsid w:val="00F520DD"/>
    <w:rsid w:val="00F543D2"/>
    <w:rsid w:val="00F70196"/>
    <w:rsid w:val="00F7254B"/>
    <w:rsid w:val="00F84F63"/>
    <w:rsid w:val="00F85705"/>
    <w:rsid w:val="00F93C48"/>
    <w:rsid w:val="00FA1949"/>
    <w:rsid w:val="00FB2098"/>
    <w:rsid w:val="00FC0072"/>
    <w:rsid w:val="00FC2632"/>
    <w:rsid w:val="00FC5646"/>
    <w:rsid w:val="00FC6D42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1E59-BAD0-4B63-96D2-5F911D05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13</cp:revision>
  <cp:lastPrinted>2024-04-27T08:29:00Z</cp:lastPrinted>
  <dcterms:created xsi:type="dcterms:W3CDTF">2022-06-10T13:40:00Z</dcterms:created>
  <dcterms:modified xsi:type="dcterms:W3CDTF">2024-04-27T08:29:00Z</dcterms:modified>
</cp:coreProperties>
</file>