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F82" w:rsidRDefault="00163F82" w:rsidP="00163F82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Предоставление информации о  выполнении  конкурсного задания № 4 : проведение в муниципальном образовании мероприятия, направленного на изучение краеведческого и историко-культурного наследия.</w:t>
      </w:r>
    </w:p>
    <w:p w:rsidR="00E31491" w:rsidRDefault="001F3C4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 1 </w:t>
      </w:r>
      <w:r>
        <w:rPr>
          <w:rStyle w:val="a3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  <w:t>по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5 июля проходила туристская экспедиция </w:t>
      </w:r>
      <w:r>
        <w:rPr>
          <w:rStyle w:val="a3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  <w:t>по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Хибинским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тундрам, целью которой стало исследование бассейна реки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Гольцовка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! Участники экспедиции не </w:t>
      </w:r>
      <w:r>
        <w:rPr>
          <w:rStyle w:val="a3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  <w:t>по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боялись трудностей и сложностей и четко двигались к </w:t>
      </w:r>
      <w:r>
        <w:rPr>
          <w:rStyle w:val="a3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  <w:t>по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ставленной цели.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Настоящим приключением и одновременно испытанием стал пятидневный </w:t>
      </w:r>
      <w:r>
        <w:rPr>
          <w:rStyle w:val="a3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  <w:t>по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ход I категории сложности. За пять дней участниками было пройдено более 90 километров.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«Паутины горных тропинок </w:t>
      </w:r>
      <w:r>
        <w:rPr>
          <w:rStyle w:val="a3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  <w:t>по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крытые витиеватыми узорами корней; мягкий и белоснежный ковёр из ягеля; крутые </w:t>
      </w:r>
      <w:r>
        <w:rPr>
          <w:rStyle w:val="a3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  <w:t>по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дъёмы и спуски по снежникам; безумной силы ветер на вершинах и плотный сползающий с гор туман; утреннее пение птиц и запах костра; многочисленные речушки и озера... </w:t>
      </w:r>
    </w:p>
    <w:p w:rsidR="00E31491" w:rsidRDefault="00E3149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31491" w:rsidRDefault="00E3149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31491" w:rsidRDefault="00E3149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31491" w:rsidRDefault="00E3149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31491" w:rsidRDefault="00E3149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5934075" cy="3962400"/>
            <wp:effectExtent l="19050" t="0" r="9525" b="0"/>
            <wp:docPr id="1" name="Рисунок 1" descr="C:\Users\New_2018_33\Desktop\YP6tUJrgV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_2018_33\Desktop\YP6tUJrgVX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491" w:rsidRDefault="00E3149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31491" w:rsidRDefault="00E3149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5934075" cy="3952875"/>
            <wp:effectExtent l="19050" t="0" r="9525" b="0"/>
            <wp:docPr id="2" name="Рисунок 2" descr="C:\Users\New_2018_33\Desktop\oVIY6mEt7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_2018_33\Desktop\oVIY6mEt7q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5934075" cy="3952875"/>
            <wp:effectExtent l="19050" t="0" r="9525" b="0"/>
            <wp:docPr id="3" name="Рисунок 3" descr="C:\Users\New_2018_33\Desktop\U1bhEGSId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_2018_33\Desktop\U1bhEGSIdy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491" w:rsidRDefault="00E3149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31491" w:rsidRDefault="00E3149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31491" w:rsidRDefault="00E3149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5934075" cy="3952875"/>
            <wp:effectExtent l="19050" t="0" r="9525" b="0"/>
            <wp:docPr id="4" name="Рисунок 4" descr="C:\Users\New_2018_33\Desktop\ROPfEtBre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_2018_33\Desktop\ROPfEtBreD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491" w:rsidRDefault="00E3149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31491" w:rsidRDefault="00E3149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31491" w:rsidRDefault="00E3149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31491" w:rsidRDefault="00E3149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31491" w:rsidRDefault="00E3149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31491" w:rsidRDefault="00E3149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31491" w:rsidRDefault="00E3149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31491" w:rsidRDefault="00E3149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31491" w:rsidRDefault="00E3149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31491" w:rsidRDefault="00E3149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31491" w:rsidRDefault="00E3149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31491" w:rsidRDefault="00E3149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31491" w:rsidRDefault="00E3149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31491" w:rsidRDefault="00E3149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31491" w:rsidRDefault="00E3149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31491" w:rsidRDefault="00E3149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31491" w:rsidRDefault="00E3149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sectPr w:rsidR="00E31491" w:rsidSect="00E922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163F82"/>
    <w:rsid w:val="00163F82"/>
    <w:rsid w:val="001F3C45"/>
    <w:rsid w:val="00E31491"/>
    <w:rsid w:val="00E64F43"/>
    <w:rsid w:val="00E922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2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1F3C45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E31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14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7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New_2018_33</dc:creator>
  <cp:keywords/>
  <dc:description/>
  <cp:lastModifiedBy>New_2018_33</cp:lastModifiedBy>
  <cp:revision>5</cp:revision>
  <dcterms:created xsi:type="dcterms:W3CDTF">2019-09-24T12:16:00Z</dcterms:created>
  <dcterms:modified xsi:type="dcterms:W3CDTF">2019-09-26T12:42:00Z</dcterms:modified>
</cp:coreProperties>
</file>