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D29" w:rsidRPr="00860CF9" w:rsidRDefault="00632DD5">
      <w:pPr>
        <w:rPr>
          <w:rFonts w:ascii="Times New Roman" w:hAnsi="Times New Roman" w:cs="Times New Roman"/>
          <w:sz w:val="28"/>
          <w:szCs w:val="28"/>
        </w:rPr>
      </w:pPr>
      <w:r w:rsidRPr="00860CF9">
        <w:rPr>
          <w:rFonts w:ascii="Times New Roman" w:hAnsi="Times New Roman" w:cs="Times New Roman"/>
          <w:sz w:val="28"/>
          <w:szCs w:val="28"/>
        </w:rPr>
        <w:t>Конкурсное задание № 3</w:t>
      </w:r>
    </w:p>
    <w:p w:rsidR="00632DD5" w:rsidRPr="00860CF9" w:rsidRDefault="00632DD5">
      <w:pPr>
        <w:rPr>
          <w:rFonts w:ascii="Times New Roman" w:hAnsi="Times New Roman" w:cs="Times New Roman"/>
          <w:sz w:val="28"/>
          <w:szCs w:val="28"/>
        </w:rPr>
      </w:pPr>
      <w:r w:rsidRPr="00860CF9">
        <w:rPr>
          <w:rFonts w:ascii="Times New Roman" w:hAnsi="Times New Roman" w:cs="Times New Roman"/>
          <w:sz w:val="28"/>
          <w:szCs w:val="28"/>
        </w:rPr>
        <w:t>«Вместе с папами»</w:t>
      </w:r>
    </w:p>
    <w:p w:rsidR="00546FE1" w:rsidRPr="00860CF9" w:rsidRDefault="00546FE1" w:rsidP="00546FE1">
      <w:pPr>
        <w:pStyle w:val="a4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60CF9">
        <w:rPr>
          <w:rFonts w:ascii="Times New Roman" w:hAnsi="Times New Roman" w:cs="Times New Roman"/>
          <w:color w:val="000000"/>
          <w:sz w:val="28"/>
          <w:szCs w:val="28"/>
        </w:rPr>
        <w:t>Родители – глав</w:t>
      </w:r>
      <w:r w:rsidRPr="00860CF9">
        <w:rPr>
          <w:rFonts w:ascii="Times New Roman" w:hAnsi="Times New Roman" w:cs="Times New Roman"/>
          <w:sz w:val="28"/>
          <w:szCs w:val="28"/>
        </w:rPr>
        <w:t xml:space="preserve">ные люди в жизни ребенка, и важным аспектом является участие отцов в воспитании детей. Каждый отец в семье должен выполнять определенные роли: учитель, защитник, кормилец, помощник, друг, авторитет, воспитатель. </w:t>
      </w:r>
    </w:p>
    <w:p w:rsidR="00860CF9" w:rsidRPr="00860CF9" w:rsidRDefault="00860CF9" w:rsidP="00860CF9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0CF9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России День отца стал отмечаться сравнительно не так давно, и пока ещё не является официальным праздником. В некоторых регионах он отмечается уже несколько лет, и празднование приобретает все большую популярность с каждым годом, а в 7 субъектах России этот праздник утвержден законодательно. С 2002 года этот праздник начали отмечать в Череповце, с 2003 года — в Новосибирске, а с 2006 в Волгоградской, Липецкой, Курской и Ульяновской областях. В 2011 году впервые День отца отметили в Санкт-Петербурге. В Москве празднование Дня отца впервые состоялось в 2012 году в Екатерининском парке. Как и в любом уголке мира, в нашей стране есть много желающих вспомнить в этот день о роли семьи в жизни каждого и о тех ценностях, которые в ней закладываются.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46FE1" w:rsidRPr="00546FE1" w:rsidRDefault="00546FE1" w:rsidP="00546FE1">
      <w:pPr>
        <w:pStyle w:val="a4"/>
        <w:ind w:left="0" w:firstLine="720"/>
        <w:jc w:val="both"/>
      </w:pPr>
      <w:r w:rsidRPr="00546FE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Целью</w:t>
      </w:r>
      <w:r w:rsidRPr="00440E4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проведения мероприятий, посвященных «Дню отца» является </w:t>
      </w:r>
      <w:r w:rsidRPr="00440E4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440E4A">
        <w:rPr>
          <w:rFonts w:ascii="Times New Roman" w:hAnsi="Times New Roman" w:cs="Times New Roman"/>
          <w:sz w:val="28"/>
          <w:szCs w:val="28"/>
        </w:rPr>
        <w:t>овы</w:t>
      </w:r>
      <w:r w:rsidR="00511B1C">
        <w:rPr>
          <w:rFonts w:ascii="Times New Roman" w:hAnsi="Times New Roman" w:cs="Times New Roman"/>
          <w:sz w:val="28"/>
          <w:szCs w:val="28"/>
        </w:rPr>
        <w:t xml:space="preserve">шение статуса отца и отцовства в сознании детей, взрослых, </w:t>
      </w:r>
      <w:r w:rsidRPr="00440E4A">
        <w:rPr>
          <w:rFonts w:ascii="Times New Roman" w:hAnsi="Times New Roman" w:cs="Times New Roman"/>
          <w:sz w:val="28"/>
          <w:szCs w:val="28"/>
        </w:rPr>
        <w:t>популяризация празднования Дня отца.</w:t>
      </w:r>
    </w:p>
    <w:p w:rsidR="00327504" w:rsidRDefault="00327504" w:rsidP="00327504">
      <w:pPr>
        <w:pStyle w:val="a4"/>
      </w:pPr>
      <w:r w:rsidRPr="00440E4A">
        <w:rPr>
          <w:rFonts w:ascii="Times New Roman" w:hAnsi="Times New Roman" w:cs="Times New Roman"/>
          <w:b/>
          <w:bCs/>
          <w:sz w:val="28"/>
          <w:szCs w:val="28"/>
        </w:rPr>
        <w:t xml:space="preserve">Задачи </w:t>
      </w:r>
      <w:r w:rsidR="00687753">
        <w:rPr>
          <w:rFonts w:ascii="Times New Roman" w:hAnsi="Times New Roman" w:cs="Times New Roman"/>
          <w:b/>
          <w:bCs/>
          <w:sz w:val="28"/>
          <w:szCs w:val="28"/>
        </w:rPr>
        <w:t>мероприятий</w:t>
      </w:r>
      <w:r w:rsidRPr="00440E4A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327504" w:rsidRDefault="00327504" w:rsidP="00687753">
      <w:pPr>
        <w:pStyle w:val="a4"/>
        <w:spacing w:after="0"/>
      </w:pPr>
      <w:r w:rsidRPr="00440E4A">
        <w:rPr>
          <w:rFonts w:ascii="Times New Roman" w:hAnsi="Times New Roman" w:cs="Times New Roman"/>
          <w:sz w:val="28"/>
          <w:szCs w:val="28"/>
        </w:rPr>
        <w:t>- Формировать правильное представление детей о роли отца в семье;</w:t>
      </w:r>
    </w:p>
    <w:p w:rsidR="00327504" w:rsidRDefault="00327504" w:rsidP="00687753">
      <w:pPr>
        <w:pStyle w:val="1"/>
        <w:spacing w:after="0"/>
      </w:pPr>
      <w:r>
        <w:rPr>
          <w:rFonts w:ascii="Times New Roman" w:hAnsi="Times New Roman" w:cs="Times New Roman"/>
          <w:color w:val="000000"/>
          <w:sz w:val="28"/>
          <w:szCs w:val="28"/>
        </w:rPr>
        <w:t>- Формировать в сознании образа хорошего отца, выявление красивых примеров отцовства;</w:t>
      </w:r>
    </w:p>
    <w:p w:rsidR="00327504" w:rsidRDefault="00327504" w:rsidP="00687753">
      <w:pPr>
        <w:pStyle w:val="a4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440E4A">
        <w:rPr>
          <w:rFonts w:ascii="Times New Roman" w:hAnsi="Times New Roman" w:cs="Times New Roman"/>
          <w:color w:val="000000"/>
          <w:sz w:val="28"/>
          <w:szCs w:val="28"/>
        </w:rPr>
        <w:t>- Повысить значимость роли Мужчины – отца, уважения к отцу.</w:t>
      </w:r>
    </w:p>
    <w:p w:rsidR="00687753" w:rsidRDefault="00687753" w:rsidP="00687753">
      <w:pPr>
        <w:pStyle w:val="a4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9918" w:type="dxa"/>
        <w:tblInd w:w="0" w:type="dxa"/>
        <w:tblLook w:val="04A0" w:firstRow="1" w:lastRow="0" w:firstColumn="1" w:lastColumn="0" w:noHBand="0" w:noVBand="1"/>
      </w:tblPr>
      <w:tblGrid>
        <w:gridCol w:w="3397"/>
        <w:gridCol w:w="6521"/>
      </w:tblGrid>
      <w:tr w:rsidR="00632DD5" w:rsidTr="008122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D5" w:rsidRDefault="00632DD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Город Шадринск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D5" w:rsidRDefault="00632DD5">
            <w:pPr>
              <w:jc w:val="both"/>
              <w:rPr>
                <w:sz w:val="24"/>
                <w:szCs w:val="24"/>
              </w:rPr>
            </w:pPr>
          </w:p>
        </w:tc>
      </w:tr>
      <w:tr w:rsidR="00632DD5" w:rsidTr="008122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D5" w:rsidRDefault="00632DD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Мероприятия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D5" w:rsidRDefault="00632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Викторина: «Кто сильнее всех на свете».</w:t>
            </w:r>
          </w:p>
          <w:p w:rsidR="00632DD5" w:rsidRDefault="00632DD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рисунков: «Я рисую папу».</w:t>
            </w:r>
          </w:p>
          <w:p w:rsidR="00632DD5" w:rsidRDefault="00632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Фотовыставка «Папа и я – неразлучные друзья».</w:t>
            </w:r>
          </w:p>
          <w:p w:rsidR="00632DD5" w:rsidRDefault="00632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Спортивный </w:t>
            </w:r>
            <w:proofErr w:type="spellStart"/>
            <w:r>
              <w:rPr>
                <w:sz w:val="24"/>
                <w:szCs w:val="24"/>
              </w:rPr>
              <w:t>квест</w:t>
            </w:r>
            <w:proofErr w:type="spellEnd"/>
            <w:r>
              <w:rPr>
                <w:sz w:val="24"/>
                <w:szCs w:val="24"/>
              </w:rPr>
              <w:t xml:space="preserve"> «Мы готовы к ГТО».</w:t>
            </w:r>
          </w:p>
          <w:p w:rsidR="00632DD5" w:rsidRDefault="00632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Интерактивная встреча-беседа на тему «Интересная профессия м</w:t>
            </w:r>
            <w:r w:rsidR="001E365D">
              <w:rPr>
                <w:sz w:val="24"/>
                <w:szCs w:val="24"/>
              </w:rPr>
              <w:t>оего отца»</w:t>
            </w:r>
            <w:r>
              <w:rPr>
                <w:sz w:val="24"/>
                <w:szCs w:val="24"/>
              </w:rPr>
              <w:t>.</w:t>
            </w:r>
          </w:p>
          <w:p w:rsidR="00632DD5" w:rsidRDefault="00632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фотографий «Профессия моего папы».</w:t>
            </w:r>
          </w:p>
          <w:p w:rsidR="00632DD5" w:rsidRDefault="00632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 класс «Открытка папе».</w:t>
            </w:r>
          </w:p>
          <w:p w:rsidR="00632DD5" w:rsidRDefault="00632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рисунков «Когда мы вместе с папой».</w:t>
            </w:r>
          </w:p>
          <w:p w:rsidR="00632DD5" w:rsidRDefault="00632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«Расскажу я вам про папу».</w:t>
            </w:r>
          </w:p>
          <w:p w:rsidR="00632DD5" w:rsidRDefault="00632DD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«Армейский экспресс» конкурсная программа, посвященная Дню отца.</w:t>
            </w:r>
          </w:p>
          <w:p w:rsidR="00632DD5" w:rsidRDefault="00632DD5">
            <w:pPr>
              <w:pStyle w:val="TableContents"/>
            </w:pPr>
            <w:r>
              <w:t>Концертно-игровая программа «</w:t>
            </w:r>
            <w:proofErr w:type="gramStart"/>
            <w:r>
              <w:t>Супер папа</w:t>
            </w:r>
            <w:proofErr w:type="gramEnd"/>
            <w:r>
              <w:t>»</w:t>
            </w:r>
          </w:p>
          <w:p w:rsidR="00632DD5" w:rsidRDefault="00632DD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«Мой папа самый лучший». Составление фотоколлажа.</w:t>
            </w:r>
          </w:p>
          <w:p w:rsidR="00632DD5" w:rsidRDefault="00632DD5">
            <w:pPr>
              <w:jc w:val="both"/>
              <w:rPr>
                <w:sz w:val="24"/>
                <w:szCs w:val="24"/>
              </w:rPr>
            </w:pPr>
            <w:bookmarkStart w:id="0" w:name="_GoBack"/>
            <w:bookmarkEnd w:id="0"/>
            <w:r>
              <w:rPr>
                <w:sz w:val="24"/>
                <w:szCs w:val="24"/>
              </w:rPr>
              <w:t>Социальная акция «Поздравь папу»</w:t>
            </w:r>
            <w:r>
              <w:rPr>
                <w:sz w:val="24"/>
                <w:szCs w:val="24"/>
              </w:rPr>
              <w:br/>
              <w:t>Конкурс рисунков «День отца»</w:t>
            </w:r>
          </w:p>
        </w:tc>
      </w:tr>
      <w:tr w:rsidR="00632DD5" w:rsidTr="008122D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D5" w:rsidRDefault="00632DD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участников мероприятий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D5" w:rsidRDefault="001452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32DD5">
              <w:rPr>
                <w:sz w:val="24"/>
                <w:szCs w:val="24"/>
              </w:rPr>
              <w:t>097</w:t>
            </w:r>
            <w:r w:rsidR="00F868A9">
              <w:rPr>
                <w:sz w:val="24"/>
                <w:szCs w:val="24"/>
              </w:rPr>
              <w:t xml:space="preserve"> </w:t>
            </w:r>
            <w:r w:rsidR="00A74A04">
              <w:rPr>
                <w:sz w:val="24"/>
                <w:szCs w:val="24"/>
              </w:rPr>
              <w:t>детей</w:t>
            </w:r>
          </w:p>
          <w:p w:rsidR="00A74A04" w:rsidRDefault="00F6146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A561C">
              <w:rPr>
                <w:sz w:val="24"/>
                <w:szCs w:val="24"/>
              </w:rPr>
              <w:t>26 пап</w:t>
            </w:r>
          </w:p>
        </w:tc>
      </w:tr>
    </w:tbl>
    <w:p w:rsidR="00632DD5" w:rsidRDefault="00350C3E"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307340</wp:posOffset>
            </wp:positionV>
            <wp:extent cx="3742690" cy="2806065"/>
            <wp:effectExtent l="0" t="0" r="0" b="0"/>
            <wp:wrapThrough wrapText="bothSides">
              <wp:wrapPolygon edited="0">
                <wp:start x="0" y="0"/>
                <wp:lineTo x="0" y="21409"/>
                <wp:lineTo x="21439" y="21409"/>
                <wp:lineTo x="21439" y="0"/>
                <wp:lineTo x="0" y="0"/>
              </wp:wrapPolygon>
            </wp:wrapThrough>
            <wp:docPr id="2" name="Рисунок 2" descr="C:\Users\user\AppData\Local\Temp\Rar$DRa0.767\P80618-11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0.767\P80618-1117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90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DD5" w:rsidRDefault="008C5BB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479675" cy="3904615"/>
            <wp:effectExtent l="0" t="0" r="0" b="635"/>
            <wp:wrapThrough wrapText="bothSides">
              <wp:wrapPolygon edited="0">
                <wp:start x="0" y="0"/>
                <wp:lineTo x="0" y="21498"/>
                <wp:lineTo x="21406" y="21498"/>
                <wp:lineTo x="21406" y="0"/>
                <wp:lineTo x="0" y="0"/>
              </wp:wrapPolygon>
            </wp:wrapThrough>
            <wp:docPr id="1" name="Рисунок 1" descr="C:\Users\user\AppData\Local\Temp\Rar$DRa0.191\IMG_20180618_11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0.191\IMG_20180618_1113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390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DD5" w:rsidRDefault="00632DD5"/>
    <w:p w:rsidR="007D722C" w:rsidRDefault="007D722C"/>
    <w:p w:rsidR="007D722C" w:rsidRDefault="007D722C"/>
    <w:p w:rsidR="007D722C" w:rsidRDefault="00350C3E">
      <w:r w:rsidRPr="009C7A28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3750310</wp:posOffset>
            </wp:positionH>
            <wp:positionV relativeFrom="paragraph">
              <wp:posOffset>15875</wp:posOffset>
            </wp:positionV>
            <wp:extent cx="2626360" cy="3503295"/>
            <wp:effectExtent l="0" t="0" r="2540" b="1905"/>
            <wp:wrapThrough wrapText="bothSides">
              <wp:wrapPolygon edited="0">
                <wp:start x="0" y="0"/>
                <wp:lineTo x="0" y="21494"/>
                <wp:lineTo x="21464" y="21494"/>
                <wp:lineTo x="21464" y="0"/>
                <wp:lineTo x="0" y="0"/>
              </wp:wrapPolygon>
            </wp:wrapThrough>
            <wp:docPr id="3" name="Рисунок 3" descr="C:\Users\user\AppData\Local\Temp\Rar$DIa0.153\P80618-10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153\P80618-105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22C" w:rsidRDefault="00350C3E"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314741</wp:posOffset>
            </wp:positionH>
            <wp:positionV relativeFrom="paragraph">
              <wp:posOffset>298472</wp:posOffset>
            </wp:positionV>
            <wp:extent cx="3940810" cy="2960370"/>
            <wp:effectExtent l="0" t="0" r="2540" b="0"/>
            <wp:wrapThrough wrapText="bothSides">
              <wp:wrapPolygon edited="0">
                <wp:start x="0" y="0"/>
                <wp:lineTo x="0" y="21405"/>
                <wp:lineTo x="21510" y="21405"/>
                <wp:lineTo x="21510" y="0"/>
                <wp:lineTo x="0" y="0"/>
              </wp:wrapPolygon>
            </wp:wrapThrough>
            <wp:docPr id="4" name="Рисунок 4" descr="P:\ГОРОНО\Контарович Г.С\день отца\P90618-12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ГОРОНО\Контарович Г.С\день отца\P90618-1226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10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722C" w:rsidSect="00350C3E">
      <w:pgSz w:w="11906" w:h="16838"/>
      <w:pgMar w:top="709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font273">
    <w:altName w:val="Times New Roman"/>
    <w:charset w:val="CC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1147FD"/>
    <w:multiLevelType w:val="multilevel"/>
    <w:tmpl w:val="CC428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B45"/>
    <w:rsid w:val="00055CF1"/>
    <w:rsid w:val="0014525E"/>
    <w:rsid w:val="001B7C52"/>
    <w:rsid w:val="001E365D"/>
    <w:rsid w:val="002A561C"/>
    <w:rsid w:val="00327504"/>
    <w:rsid w:val="003428AD"/>
    <w:rsid w:val="00350C3E"/>
    <w:rsid w:val="003C495D"/>
    <w:rsid w:val="00440E4A"/>
    <w:rsid w:val="00441B45"/>
    <w:rsid w:val="00511B1C"/>
    <w:rsid w:val="005254AA"/>
    <w:rsid w:val="00546FE1"/>
    <w:rsid w:val="0062317B"/>
    <w:rsid w:val="00632DD5"/>
    <w:rsid w:val="00687753"/>
    <w:rsid w:val="007C776D"/>
    <w:rsid w:val="007D722C"/>
    <w:rsid w:val="008122DD"/>
    <w:rsid w:val="00860CF9"/>
    <w:rsid w:val="008C5BB2"/>
    <w:rsid w:val="008E4506"/>
    <w:rsid w:val="00914573"/>
    <w:rsid w:val="009C7A28"/>
    <w:rsid w:val="009E6D29"/>
    <w:rsid w:val="00A74A04"/>
    <w:rsid w:val="00B23997"/>
    <w:rsid w:val="00CC5E28"/>
    <w:rsid w:val="00DE2B54"/>
    <w:rsid w:val="00EB4BA1"/>
    <w:rsid w:val="00F61465"/>
    <w:rsid w:val="00F868A9"/>
    <w:rsid w:val="00FD0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E69FC4-1CDB-4A9D-954F-440A74995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Contents">
    <w:name w:val="Table Contents"/>
    <w:basedOn w:val="a"/>
    <w:rsid w:val="00632DD5"/>
    <w:pPr>
      <w:widowControl w:val="0"/>
      <w:suppressLineNumbers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styleId="a3">
    <w:name w:val="Table Grid"/>
    <w:basedOn w:val="a1"/>
    <w:uiPriority w:val="59"/>
    <w:rsid w:val="00632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rsid w:val="00440E4A"/>
    <w:pPr>
      <w:suppressAutoHyphens/>
      <w:spacing w:after="200" w:line="276" w:lineRule="auto"/>
      <w:ind w:left="720"/>
      <w:contextualSpacing/>
    </w:pPr>
    <w:rPr>
      <w:rFonts w:ascii="Calibri" w:eastAsia="Calibri" w:hAnsi="Calibri" w:cs="font273"/>
    </w:rPr>
  </w:style>
  <w:style w:type="paragraph" w:styleId="a4">
    <w:name w:val="List Paragraph"/>
    <w:basedOn w:val="a"/>
    <w:uiPriority w:val="34"/>
    <w:qFormat/>
    <w:rsid w:val="00440E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86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34</cp:revision>
  <dcterms:created xsi:type="dcterms:W3CDTF">2019-10-09T06:17:00Z</dcterms:created>
  <dcterms:modified xsi:type="dcterms:W3CDTF">2019-10-09T07:01:00Z</dcterms:modified>
</cp:coreProperties>
</file>