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4AB" w:rsidRPr="00621B8D" w:rsidRDefault="002D4B1E" w:rsidP="00621B8D">
      <w:pPr>
        <w:ind w:firstLine="709"/>
        <w:rPr>
          <w:rFonts w:ascii="Impact" w:eastAsia="Calibri" w:hAnsi="Impact" w:cs="Times New Roman"/>
          <w:b/>
          <w:color w:val="9BBB59" w:themeColor="accent3"/>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noProof/>
          <w:lang w:eastAsia="ru-RU"/>
        </w:rPr>
        <w:drawing>
          <wp:inline distT="0" distB="0" distL="0" distR="0" wp14:anchorId="7BD3D5C3" wp14:editId="437A7738">
            <wp:extent cx="933450" cy="1219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33450" cy="1219355"/>
                    </a:xfrm>
                    <a:prstGeom prst="rect">
                      <a:avLst/>
                    </a:prstGeom>
                  </pic:spPr>
                </pic:pic>
              </a:graphicData>
            </a:graphic>
          </wp:inline>
        </w:drawing>
      </w:r>
      <w:r w:rsidR="00C354AB" w:rsidRPr="00621B8D">
        <w:rPr>
          <w:rFonts w:ascii="Impact" w:eastAsia="Calibri" w:hAnsi="Impact" w:cs="Times New Roman"/>
          <w:b/>
          <w:color w:val="9BBB59" w:themeColor="accent3"/>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Конкурсное задание № 2:</w:t>
      </w:r>
    </w:p>
    <w:p w:rsidR="00C354AB" w:rsidRPr="00621B8D" w:rsidRDefault="00C354AB" w:rsidP="002538C8">
      <w:pPr>
        <w:rPr>
          <w:rFonts w:ascii="Impact" w:eastAsia="Calibri" w:hAnsi="Impact" w:cs="Times New Roman"/>
          <w:b/>
          <w:color w:val="9BBB59" w:themeColor="accent3"/>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621B8D">
        <w:rPr>
          <w:rFonts w:ascii="Impact" w:eastAsia="Calibri" w:hAnsi="Impact" w:cs="Times New Roman"/>
          <w:b/>
          <w:color w:val="9BBB59" w:themeColor="accent3"/>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Проведение  в период летних каникул  военно</w:t>
      </w:r>
      <w:r w:rsidR="002D4B1E" w:rsidRPr="00621B8D">
        <w:rPr>
          <w:rFonts w:ascii="Impact" w:eastAsia="Calibri" w:hAnsi="Impact" w:cs="Times New Roman"/>
          <w:b/>
          <w:color w:val="9BBB59" w:themeColor="accent3"/>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621B8D">
        <w:rPr>
          <w:rFonts w:ascii="Impact" w:eastAsia="Calibri" w:hAnsi="Impact" w:cs="Times New Roman"/>
          <w:b/>
          <w:color w:val="9BBB59" w:themeColor="accent3"/>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спортивно</w:t>
      </w:r>
      <w:r w:rsidR="002538C8">
        <w:rPr>
          <w:rFonts w:ascii="Impact" w:eastAsia="Calibri" w:hAnsi="Impact" w:cs="Times New Roman"/>
          <w:b/>
          <w:color w:val="9BBB59" w:themeColor="accent3"/>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й командной патриотической игры «Как шли тропою партизаны»</w:t>
      </w:r>
    </w:p>
    <w:p w:rsidR="00507AD2" w:rsidRPr="00507AD2" w:rsidRDefault="0078268A" w:rsidP="00507AD2">
      <w:pPr>
        <w:rPr>
          <w:rFonts w:ascii="Times New Roman" w:hAnsi="Times New Roman" w:cs="Times New Roman"/>
          <w:sz w:val="28"/>
          <w:szCs w:val="28"/>
        </w:rPr>
      </w:pPr>
      <w:r>
        <w:rPr>
          <w:rFonts w:ascii="Times New Roman" w:hAnsi="Times New Roman" w:cs="Times New Roman"/>
          <w:sz w:val="28"/>
          <w:szCs w:val="28"/>
        </w:rPr>
        <w:t xml:space="preserve">Брянская земля богата местами  воинской славы времен Великой Отечественной войны. Среди них стоянка партизанского отряда  Виноградова А.И. </w:t>
      </w:r>
      <w:r w:rsidR="00D25FBB">
        <w:rPr>
          <w:rFonts w:ascii="Times New Roman" w:hAnsi="Times New Roman" w:cs="Times New Roman"/>
          <w:sz w:val="28"/>
          <w:szCs w:val="28"/>
        </w:rPr>
        <w:t xml:space="preserve"> </w:t>
      </w:r>
      <w:r w:rsidR="00507AD2" w:rsidRPr="00507AD2">
        <w:rPr>
          <w:rFonts w:ascii="Times New Roman" w:hAnsi="Times New Roman" w:cs="Times New Roman"/>
          <w:sz w:val="28"/>
          <w:szCs w:val="28"/>
        </w:rPr>
        <w:t>В оздоровительном лагере «Искорка</w:t>
      </w:r>
      <w:r w:rsidR="00507AD2">
        <w:rPr>
          <w:rFonts w:ascii="Times New Roman" w:hAnsi="Times New Roman" w:cs="Times New Roman"/>
          <w:sz w:val="28"/>
          <w:szCs w:val="28"/>
        </w:rPr>
        <w:t>» помнят и чтут подвиги героев Великой О</w:t>
      </w:r>
      <w:r>
        <w:rPr>
          <w:rFonts w:ascii="Times New Roman" w:hAnsi="Times New Roman" w:cs="Times New Roman"/>
          <w:sz w:val="28"/>
          <w:szCs w:val="28"/>
        </w:rPr>
        <w:t>течественной войны, поэтому для проведения военно</w:t>
      </w:r>
      <w:r w:rsidR="002538C8">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 спортивной патриотической игры направление было выбрано единогласно.</w:t>
      </w:r>
    </w:p>
    <w:p w:rsidR="00452E1E" w:rsidRDefault="002538C8" w:rsidP="00507AD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roofErr w:type="gramStart"/>
      <w:r>
        <w:rPr>
          <w:rFonts w:ascii="Times New Roman" w:hAnsi="Times New Roman" w:cs="Times New Roman"/>
          <w:sz w:val="28"/>
          <w:szCs w:val="28"/>
        </w:rPr>
        <w:t>В  июне</w:t>
      </w:r>
      <w:r w:rsidR="00893EFE">
        <w:rPr>
          <w:rFonts w:ascii="Times New Roman" w:hAnsi="Times New Roman" w:cs="Times New Roman"/>
          <w:sz w:val="28"/>
          <w:szCs w:val="28"/>
        </w:rPr>
        <w:t xml:space="preserve"> </w:t>
      </w:r>
      <w:proofErr w:type="spellStart"/>
      <w:r w:rsidR="00893EFE">
        <w:rPr>
          <w:rFonts w:ascii="Times New Roman" w:hAnsi="Times New Roman" w:cs="Times New Roman"/>
          <w:sz w:val="28"/>
          <w:szCs w:val="28"/>
        </w:rPr>
        <w:t>и</w:t>
      </w:r>
      <w:r w:rsidR="00507AD2" w:rsidRPr="00507AD2">
        <w:rPr>
          <w:rFonts w:ascii="Times New Roman" w:hAnsi="Times New Roman" w:cs="Times New Roman"/>
          <w:sz w:val="28"/>
          <w:szCs w:val="28"/>
        </w:rPr>
        <w:t>скрята</w:t>
      </w:r>
      <w:proofErr w:type="spellEnd"/>
      <w:r w:rsidR="00507AD2" w:rsidRPr="00507AD2">
        <w:rPr>
          <w:rFonts w:ascii="Times New Roman" w:hAnsi="Times New Roman" w:cs="Times New Roman"/>
          <w:sz w:val="28"/>
          <w:szCs w:val="28"/>
        </w:rPr>
        <w:t xml:space="preserve"> отправились в однодневный пешеходной поход по местам боевой славы к камню памяти на стоянку А.И. Виноградова.</w:t>
      </w:r>
      <w:r w:rsidR="00507AD2" w:rsidRPr="00507AD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gramEnd"/>
    </w:p>
    <w:p w:rsidR="00452E1E" w:rsidRDefault="00452E1E" w:rsidP="00507AD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07AD2" w:rsidRPr="00507AD2" w:rsidRDefault="00507AD2" w:rsidP="00507AD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00675" cy="4050506"/>
            <wp:effectExtent l="0" t="0" r="0" b="7620"/>
            <wp:docPr id="2" name="Рисунок 2" descr="D:\Валентина Ивановна\ГОРОД\Отчёты и анонсы\ОТЧЁТЫ\Задание 2 как шли тропою партизаны\Как шли тропою партизаны\Attachments_icq-rud@yandex.ru_2019-07-09_16-09-06\SVXehUY1X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алентина Ивановна\ГОРОД\Отчёты и анонсы\ОТЧЁТЫ\Задание 2 как шли тропою партизаны\Как шли тропою партизаны\Attachments_icq-rud@yandex.ru_2019-07-09_16-09-06\SVXehUY1XE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4050506"/>
                    </a:xfrm>
                    <a:prstGeom prst="rect">
                      <a:avLst/>
                    </a:prstGeom>
                    <a:noFill/>
                    <a:ln>
                      <a:noFill/>
                    </a:ln>
                  </pic:spPr>
                </pic:pic>
              </a:graphicData>
            </a:graphic>
          </wp:inline>
        </w:drawing>
      </w:r>
    </w:p>
    <w:p w:rsidR="00452E1E" w:rsidRDefault="00507AD2" w:rsidP="00507AD2">
      <w:pPr>
        <w:rPr>
          <w:rFonts w:ascii="Times New Roman" w:hAnsi="Times New Roman" w:cs="Times New Roman"/>
          <w:sz w:val="28"/>
          <w:szCs w:val="28"/>
        </w:rPr>
      </w:pPr>
      <w:r w:rsidRPr="00507AD2">
        <w:rPr>
          <w:rFonts w:ascii="Times New Roman" w:hAnsi="Times New Roman" w:cs="Times New Roman"/>
          <w:sz w:val="28"/>
          <w:szCs w:val="28"/>
        </w:rPr>
        <w:lastRenderedPageBreak/>
        <w:t xml:space="preserve">Там они узнали историю об Алексее Ивановиче Виноградове – командире 44 стрелковой дивизии. О его героических подвигах, а также о партизанском отряде, когда-то базирующемся в этом месте. </w:t>
      </w:r>
    </w:p>
    <w:p w:rsidR="00452E1E" w:rsidRDefault="00452E1E" w:rsidP="00452E1E">
      <w:pPr>
        <w:jc w:val="center"/>
        <w:rPr>
          <w:rFonts w:ascii="Times New Roman" w:hAnsi="Times New Roman" w:cs="Times New Roman"/>
          <w:b/>
          <w:sz w:val="28"/>
          <w:szCs w:val="28"/>
        </w:rPr>
      </w:pPr>
      <w:r w:rsidRPr="00452E1E">
        <w:rPr>
          <w:rFonts w:ascii="Times New Roman" w:hAnsi="Times New Roman" w:cs="Times New Roman"/>
          <w:b/>
          <w:sz w:val="28"/>
          <w:szCs w:val="28"/>
        </w:rPr>
        <w:t>КУЛЬТУРНО-ПРОСВЕТИТЕЛЬСКАЯ СПРАВКА</w:t>
      </w:r>
    </w:p>
    <w:p w:rsidR="00452E1E" w:rsidRDefault="00452E1E" w:rsidP="00452E1E">
      <w:pPr>
        <w:jc w:val="center"/>
        <w:rPr>
          <w:rFonts w:ascii="Times New Roman" w:hAnsi="Times New Roman" w:cs="Times New Roman"/>
          <w:b/>
          <w:sz w:val="28"/>
          <w:szCs w:val="28"/>
        </w:rPr>
      </w:pPr>
    </w:p>
    <w:p w:rsidR="00452E1E" w:rsidRDefault="00452E1E" w:rsidP="00452E1E">
      <w:pPr>
        <w:jc w:val="center"/>
        <w:rPr>
          <w:rFonts w:ascii="Times New Roman" w:hAnsi="Times New Roman" w:cs="Times New Roman"/>
          <w:b/>
          <w:sz w:val="28"/>
          <w:szCs w:val="28"/>
        </w:rPr>
      </w:pPr>
    </w:p>
    <w:p w:rsidR="00452E1E" w:rsidRPr="00452E1E" w:rsidRDefault="00452E1E" w:rsidP="00452E1E">
      <w:pPr>
        <w:jc w:val="center"/>
        <w:rPr>
          <w:rFonts w:ascii="Times New Roman" w:hAnsi="Times New Roman" w:cs="Times New Roman"/>
          <w:b/>
          <w:sz w:val="28"/>
          <w:szCs w:val="28"/>
        </w:rPr>
      </w:pPr>
      <w:r>
        <w:rPr>
          <w:noProof/>
          <w:lang w:eastAsia="ru-RU"/>
        </w:rPr>
        <w:drawing>
          <wp:inline distT="0" distB="0" distL="0" distR="0" wp14:anchorId="49A51F7E" wp14:editId="388F7809">
            <wp:extent cx="2543175" cy="3810000"/>
            <wp:effectExtent l="0" t="0" r="9525" b="0"/>
            <wp:docPr id="5" name="Рисунок 5" descr="http://puteshestvie32.ru/sites/default/files/styles/large/public/images/2012101007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teshestvie32.ru/sites/default/files/styles/large/public/images/201210100713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3810000"/>
                    </a:xfrm>
                    <a:prstGeom prst="rect">
                      <a:avLst/>
                    </a:prstGeom>
                    <a:noFill/>
                    <a:ln>
                      <a:noFill/>
                    </a:ln>
                  </pic:spPr>
                </pic:pic>
              </a:graphicData>
            </a:graphic>
          </wp:inline>
        </w:drawing>
      </w:r>
    </w:p>
    <w:p w:rsidR="00452E1E" w:rsidRPr="00452E1E" w:rsidRDefault="00452E1E" w:rsidP="00AD63F1">
      <w:pPr>
        <w:spacing w:after="0"/>
        <w:jc w:val="both"/>
        <w:rPr>
          <w:rFonts w:ascii="Times New Roman" w:hAnsi="Times New Roman" w:cs="Times New Roman"/>
          <w:sz w:val="28"/>
          <w:szCs w:val="28"/>
        </w:rPr>
      </w:pPr>
      <w:r w:rsidRPr="00452E1E">
        <w:rPr>
          <w:rFonts w:ascii="Times New Roman" w:hAnsi="Times New Roman" w:cs="Times New Roman"/>
          <w:sz w:val="28"/>
          <w:szCs w:val="28"/>
        </w:rPr>
        <w:t xml:space="preserve">Командир Александр Виноградов родился 29 августа 1898 года в семье служащего Брянского рельсопрокатного завода. Окончил в 1913 году школу ремесленных учеников, которую учредила княгиня М.К. </w:t>
      </w:r>
      <w:proofErr w:type="spellStart"/>
      <w:r w:rsidRPr="00452E1E">
        <w:rPr>
          <w:rFonts w:ascii="Times New Roman" w:hAnsi="Times New Roman" w:cs="Times New Roman"/>
          <w:sz w:val="28"/>
          <w:szCs w:val="28"/>
        </w:rPr>
        <w:t>Тенишева</w:t>
      </w:r>
      <w:proofErr w:type="spellEnd"/>
      <w:r w:rsidRPr="00452E1E">
        <w:rPr>
          <w:rFonts w:ascii="Times New Roman" w:hAnsi="Times New Roman" w:cs="Times New Roman"/>
          <w:sz w:val="28"/>
          <w:szCs w:val="28"/>
        </w:rPr>
        <w:t xml:space="preserve">, известная меценатка. Работал на этом заводе слесарем. В 1918-м добровольцем вступил в Красную Армию — служил на бронепоезде, который построили здесь же. </w:t>
      </w:r>
    </w:p>
    <w:p w:rsidR="00452E1E" w:rsidRDefault="00452E1E" w:rsidP="00AD63F1">
      <w:pPr>
        <w:spacing w:after="0"/>
        <w:ind w:firstLine="708"/>
        <w:jc w:val="both"/>
        <w:rPr>
          <w:rFonts w:ascii="Times New Roman" w:hAnsi="Times New Roman" w:cs="Times New Roman"/>
          <w:sz w:val="28"/>
          <w:szCs w:val="28"/>
        </w:rPr>
      </w:pPr>
      <w:r w:rsidRPr="00452E1E">
        <w:rPr>
          <w:rFonts w:ascii="Times New Roman" w:hAnsi="Times New Roman" w:cs="Times New Roman"/>
          <w:sz w:val="28"/>
          <w:szCs w:val="28"/>
        </w:rPr>
        <w:t xml:space="preserve">Вернувшись в </w:t>
      </w:r>
      <w:proofErr w:type="gramStart"/>
      <w:r w:rsidRPr="00452E1E">
        <w:rPr>
          <w:rFonts w:ascii="Times New Roman" w:hAnsi="Times New Roman" w:cs="Times New Roman"/>
          <w:sz w:val="28"/>
          <w:szCs w:val="28"/>
        </w:rPr>
        <w:t>родную</w:t>
      </w:r>
      <w:proofErr w:type="gramEnd"/>
      <w:r w:rsidRPr="00452E1E">
        <w:rPr>
          <w:rFonts w:ascii="Times New Roman" w:hAnsi="Times New Roman" w:cs="Times New Roman"/>
          <w:sz w:val="28"/>
          <w:szCs w:val="28"/>
        </w:rPr>
        <w:t xml:space="preserve"> </w:t>
      </w:r>
      <w:proofErr w:type="spellStart"/>
      <w:r w:rsidRPr="00452E1E">
        <w:rPr>
          <w:rFonts w:ascii="Times New Roman" w:hAnsi="Times New Roman" w:cs="Times New Roman"/>
          <w:sz w:val="28"/>
          <w:szCs w:val="28"/>
        </w:rPr>
        <w:t>Бежицу</w:t>
      </w:r>
      <w:proofErr w:type="spellEnd"/>
      <w:r w:rsidRPr="00452E1E">
        <w:rPr>
          <w:rFonts w:ascii="Times New Roman" w:hAnsi="Times New Roman" w:cs="Times New Roman"/>
          <w:sz w:val="28"/>
          <w:szCs w:val="28"/>
        </w:rPr>
        <w:t>, работал на своем заводе, который стал носить название «Красный Профинтерн». Был бригадиром, мастером. Учился на вечернем рабфаке машиностроительного техникума. Цех, которым руководил Виноградов, стал одним из лучших. Его избрали депутатом городского Совета. А еще Александр Иванович был одним из ведущих актеров драматического коллектива Дворца культуры. Он собрал большую библиотеку — четыре тысячи томов. …</w:t>
      </w:r>
      <w:r w:rsidR="00AD63F1" w:rsidRPr="00AD63F1">
        <w:rPr>
          <w:rFonts w:ascii="Times New Roman" w:hAnsi="Times New Roman" w:cs="Times New Roman"/>
          <w:sz w:val="28"/>
          <w:szCs w:val="28"/>
        </w:rPr>
        <w:t xml:space="preserve">Июль 41-го. В </w:t>
      </w:r>
      <w:proofErr w:type="spellStart"/>
      <w:r w:rsidR="00AD63F1" w:rsidRPr="00AD63F1">
        <w:rPr>
          <w:rFonts w:ascii="Times New Roman" w:hAnsi="Times New Roman" w:cs="Times New Roman"/>
          <w:sz w:val="28"/>
          <w:szCs w:val="28"/>
        </w:rPr>
        <w:t>Бежице</w:t>
      </w:r>
      <w:proofErr w:type="spellEnd"/>
      <w:r w:rsidR="00AD63F1" w:rsidRPr="00AD63F1">
        <w:rPr>
          <w:rFonts w:ascii="Times New Roman" w:hAnsi="Times New Roman" w:cs="Times New Roman"/>
          <w:sz w:val="28"/>
          <w:szCs w:val="28"/>
        </w:rPr>
        <w:t xml:space="preserve"> организован истребительный батальон. Задача - патрулировать улицы, охранять порядок в городе, ловить мародеров, а также сигнальщиков, которые по ночам ракетами </w:t>
      </w:r>
      <w:r w:rsidR="00AD63F1" w:rsidRPr="00AD63F1">
        <w:rPr>
          <w:rFonts w:ascii="Times New Roman" w:hAnsi="Times New Roman" w:cs="Times New Roman"/>
          <w:sz w:val="28"/>
          <w:szCs w:val="28"/>
        </w:rPr>
        <w:lastRenderedPageBreak/>
        <w:t>наводили вражеские самолеты на важные объекты... Усиленно велась подготовка минеров, разведчиков. Комбатом назначили Александра Виноградова</w:t>
      </w:r>
      <w:r w:rsidR="00AD63F1">
        <w:rPr>
          <w:rFonts w:ascii="Times New Roman" w:hAnsi="Times New Roman" w:cs="Times New Roman"/>
          <w:sz w:val="28"/>
          <w:szCs w:val="28"/>
        </w:rPr>
        <w:t>.</w:t>
      </w:r>
      <w:r w:rsidR="00683B77">
        <w:rPr>
          <w:rFonts w:ascii="Times New Roman" w:hAnsi="Times New Roman" w:cs="Times New Roman"/>
          <w:sz w:val="28"/>
          <w:szCs w:val="28"/>
        </w:rPr>
        <w:t xml:space="preserve"> </w:t>
      </w:r>
      <w:r w:rsidRPr="00452E1E">
        <w:rPr>
          <w:rFonts w:ascii="Times New Roman" w:hAnsi="Times New Roman" w:cs="Times New Roman"/>
          <w:sz w:val="28"/>
          <w:szCs w:val="28"/>
        </w:rPr>
        <w:t xml:space="preserve">В сентябре истребительный батальон стал называться партизанским. Многие из тех, кто записался в партизаны, думали, что </w:t>
      </w:r>
      <w:proofErr w:type="gramStart"/>
      <w:r w:rsidRPr="00452E1E">
        <w:rPr>
          <w:rFonts w:ascii="Times New Roman" w:hAnsi="Times New Roman" w:cs="Times New Roman"/>
          <w:sz w:val="28"/>
          <w:szCs w:val="28"/>
        </w:rPr>
        <w:t>воевать</w:t>
      </w:r>
      <w:proofErr w:type="gramEnd"/>
      <w:r w:rsidRPr="00452E1E">
        <w:rPr>
          <w:rFonts w:ascii="Times New Roman" w:hAnsi="Times New Roman" w:cs="Times New Roman"/>
          <w:sz w:val="28"/>
          <w:szCs w:val="28"/>
        </w:rPr>
        <w:t xml:space="preserve"> долго не придется: Красная Армия вот-вот погонит чужеземца на запад. «Надо быть готовыми ко всему», — говорил </w:t>
      </w:r>
      <w:proofErr w:type="gramStart"/>
      <w:r w:rsidRPr="00452E1E">
        <w:rPr>
          <w:rFonts w:ascii="Times New Roman" w:hAnsi="Times New Roman" w:cs="Times New Roman"/>
          <w:sz w:val="28"/>
          <w:szCs w:val="28"/>
        </w:rPr>
        <w:t>Батя</w:t>
      </w:r>
      <w:proofErr w:type="gramEnd"/>
      <w:r w:rsidRPr="00452E1E">
        <w:rPr>
          <w:rFonts w:ascii="Times New Roman" w:hAnsi="Times New Roman" w:cs="Times New Roman"/>
          <w:sz w:val="28"/>
          <w:szCs w:val="28"/>
        </w:rPr>
        <w:t>. Так называли своего командира молодые бойцы. Для фашистов, которые готовы были заплатить за голову Виноградова большие деньги, он был «Ивановым».</w:t>
      </w:r>
    </w:p>
    <w:p w:rsidR="00AD63F1" w:rsidRPr="00AD63F1" w:rsidRDefault="00AD63F1" w:rsidP="00AD63F1">
      <w:pPr>
        <w:spacing w:after="0"/>
        <w:ind w:firstLine="708"/>
        <w:jc w:val="both"/>
        <w:rPr>
          <w:rFonts w:ascii="Times New Roman" w:hAnsi="Times New Roman" w:cs="Times New Roman"/>
          <w:sz w:val="28"/>
          <w:szCs w:val="28"/>
        </w:rPr>
      </w:pPr>
      <w:r w:rsidRPr="00AD63F1">
        <w:rPr>
          <w:rFonts w:ascii="Times New Roman" w:hAnsi="Times New Roman" w:cs="Times New Roman"/>
          <w:sz w:val="28"/>
          <w:szCs w:val="28"/>
        </w:rPr>
        <w:t>Вот разобьем немца, - говорил бойцам, - и поведу всех учитьс</w:t>
      </w:r>
      <w:r>
        <w:rPr>
          <w:rFonts w:ascii="Times New Roman" w:hAnsi="Times New Roman" w:cs="Times New Roman"/>
          <w:sz w:val="28"/>
          <w:szCs w:val="28"/>
        </w:rPr>
        <w:t>я в БИТМ.</w:t>
      </w:r>
    </w:p>
    <w:p w:rsidR="00FA22BF" w:rsidRDefault="00452E1E" w:rsidP="00FA22BF">
      <w:pPr>
        <w:ind w:firstLine="708"/>
        <w:rPr>
          <w:rFonts w:ascii="Times New Roman" w:hAnsi="Times New Roman" w:cs="Times New Roman"/>
          <w:sz w:val="28"/>
          <w:szCs w:val="28"/>
        </w:rPr>
      </w:pPr>
      <w:r w:rsidRPr="00452E1E">
        <w:rPr>
          <w:rFonts w:ascii="Times New Roman" w:hAnsi="Times New Roman" w:cs="Times New Roman"/>
          <w:sz w:val="28"/>
          <w:szCs w:val="28"/>
        </w:rPr>
        <w:t xml:space="preserve">Вершины могучих стройных сосен золотит солнце, а на земле тень. Густой кустарник местами образует сплошные заросли. Они почти непроходимы. </w:t>
      </w:r>
      <w:r w:rsidR="00FA22BF">
        <w:rPr>
          <w:noProof/>
          <w:lang w:eastAsia="ru-RU"/>
        </w:rPr>
        <w:drawing>
          <wp:inline distT="0" distB="0" distL="0" distR="0" wp14:anchorId="09C20C40" wp14:editId="745CB063">
            <wp:extent cx="5715000" cy="3800475"/>
            <wp:effectExtent l="0" t="0" r="0" b="9525"/>
            <wp:docPr id="8" name="Рисунок 8" descr="Круглое озеро Брянск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углое озеро Брянск фото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452E1E" w:rsidRPr="00452E1E" w:rsidRDefault="00452E1E" w:rsidP="00AD63F1">
      <w:pPr>
        <w:ind w:firstLine="708"/>
        <w:rPr>
          <w:rFonts w:ascii="Times New Roman" w:hAnsi="Times New Roman" w:cs="Times New Roman"/>
          <w:sz w:val="28"/>
          <w:szCs w:val="28"/>
        </w:rPr>
      </w:pPr>
      <w:r w:rsidRPr="00452E1E">
        <w:rPr>
          <w:rFonts w:ascii="Times New Roman" w:hAnsi="Times New Roman" w:cs="Times New Roman"/>
          <w:sz w:val="28"/>
          <w:szCs w:val="28"/>
        </w:rPr>
        <w:t xml:space="preserve">Здесь у Круглого озера в годы Великой Отечественной войны базировался </w:t>
      </w:r>
      <w:proofErr w:type="spellStart"/>
      <w:r w:rsidRPr="00452E1E">
        <w:rPr>
          <w:rFonts w:ascii="Times New Roman" w:hAnsi="Times New Roman" w:cs="Times New Roman"/>
          <w:sz w:val="28"/>
          <w:szCs w:val="28"/>
        </w:rPr>
        <w:t>Бежицкий</w:t>
      </w:r>
      <w:proofErr w:type="spellEnd"/>
      <w:r w:rsidRPr="00452E1E">
        <w:rPr>
          <w:rFonts w:ascii="Times New Roman" w:hAnsi="Times New Roman" w:cs="Times New Roman"/>
          <w:sz w:val="28"/>
          <w:szCs w:val="28"/>
        </w:rPr>
        <w:t xml:space="preserve"> партизанский отряд. В октябре сорок первого партизаны под командованием начальника ремонтно-механического цеха завода «Красный Профинтерн» Александра Ивановича Виноградова развернули борьбу против гитлеровских оккупантов. Ни днем, ни ночью народные мстители не давали покоя врагу. </w:t>
      </w:r>
      <w:proofErr w:type="gramStart"/>
      <w:r w:rsidRPr="00452E1E">
        <w:rPr>
          <w:rFonts w:ascii="Times New Roman" w:hAnsi="Times New Roman" w:cs="Times New Roman"/>
          <w:sz w:val="28"/>
          <w:szCs w:val="28"/>
        </w:rPr>
        <w:t>Более ста диверсий было</w:t>
      </w:r>
      <w:proofErr w:type="gramEnd"/>
      <w:r w:rsidRPr="00452E1E">
        <w:rPr>
          <w:rFonts w:ascii="Times New Roman" w:hAnsi="Times New Roman" w:cs="Times New Roman"/>
          <w:sz w:val="28"/>
          <w:szCs w:val="28"/>
        </w:rPr>
        <w:t xml:space="preserve"> совершено на железных дорогах Брянск — Москва, Орел — Смоленск. Множество раз гремели взрывы на грунтовой дороге </w:t>
      </w:r>
      <w:proofErr w:type="spellStart"/>
      <w:r w:rsidRPr="00452E1E">
        <w:rPr>
          <w:rFonts w:ascii="Times New Roman" w:hAnsi="Times New Roman" w:cs="Times New Roman"/>
          <w:sz w:val="28"/>
          <w:szCs w:val="28"/>
        </w:rPr>
        <w:t>Бежица</w:t>
      </w:r>
      <w:proofErr w:type="spellEnd"/>
      <w:r w:rsidRPr="00452E1E">
        <w:rPr>
          <w:rFonts w:ascii="Times New Roman" w:hAnsi="Times New Roman" w:cs="Times New Roman"/>
          <w:sz w:val="28"/>
          <w:szCs w:val="28"/>
        </w:rPr>
        <w:t xml:space="preserve"> — </w:t>
      </w:r>
      <w:proofErr w:type="spellStart"/>
      <w:r w:rsidRPr="00452E1E">
        <w:rPr>
          <w:rFonts w:ascii="Times New Roman" w:hAnsi="Times New Roman" w:cs="Times New Roman"/>
          <w:sz w:val="28"/>
          <w:szCs w:val="28"/>
        </w:rPr>
        <w:t>Любохна</w:t>
      </w:r>
      <w:proofErr w:type="spellEnd"/>
      <w:r w:rsidRPr="00452E1E">
        <w:rPr>
          <w:rFonts w:ascii="Times New Roman" w:hAnsi="Times New Roman" w:cs="Times New Roman"/>
          <w:sz w:val="28"/>
          <w:szCs w:val="28"/>
        </w:rPr>
        <w:t xml:space="preserve"> — Жиздра …</w:t>
      </w:r>
    </w:p>
    <w:p w:rsidR="00FA22BF" w:rsidRDefault="00452E1E" w:rsidP="00FA22BF">
      <w:pPr>
        <w:spacing w:after="0" w:line="240" w:lineRule="auto"/>
        <w:rPr>
          <w:rFonts w:ascii="Times New Roman" w:hAnsi="Times New Roman" w:cs="Times New Roman"/>
          <w:sz w:val="28"/>
          <w:szCs w:val="28"/>
        </w:rPr>
      </w:pPr>
      <w:r w:rsidRPr="00452E1E">
        <w:rPr>
          <w:rFonts w:ascii="Times New Roman" w:hAnsi="Times New Roman" w:cs="Times New Roman"/>
          <w:sz w:val="28"/>
          <w:szCs w:val="28"/>
        </w:rPr>
        <w:lastRenderedPageBreak/>
        <w:t>За два года отрядом было подорвано сто десять вражеских эшелонов с боевой техникой и людьми, взорвано одиннадцать мостов, пять складов, уничтожено почти триста автомашин, бронемашин и танков, несколько самолетов. Тысячи солдат и офицеров погибли от рук партизан. Несли потери и народные мстители. Погиб летом сорок второго и командир отряда А.И. Виноградов. Отряду было присвоено его имя.</w:t>
      </w:r>
    </w:p>
    <w:p w:rsidR="00FA22BF" w:rsidRDefault="00452E1E" w:rsidP="00FA22BF">
      <w:pPr>
        <w:spacing w:after="0" w:line="240" w:lineRule="auto"/>
        <w:ind w:firstLine="708"/>
        <w:rPr>
          <w:rFonts w:ascii="Times New Roman" w:hAnsi="Times New Roman" w:cs="Times New Roman"/>
          <w:sz w:val="28"/>
          <w:szCs w:val="28"/>
        </w:rPr>
      </w:pPr>
      <w:r w:rsidRPr="00452E1E">
        <w:rPr>
          <w:rFonts w:ascii="Times New Roman" w:hAnsi="Times New Roman" w:cs="Times New Roman"/>
          <w:sz w:val="28"/>
          <w:szCs w:val="28"/>
        </w:rPr>
        <w:t xml:space="preserve">На бывшей партизанской базе у Круглого озера сооружен мемориал. </w:t>
      </w:r>
    </w:p>
    <w:p w:rsidR="00C42FBF" w:rsidRDefault="00452E1E" w:rsidP="00FA22BF">
      <w:pPr>
        <w:spacing w:after="0"/>
        <w:ind w:firstLine="708"/>
        <w:rPr>
          <w:rFonts w:ascii="Times New Roman" w:hAnsi="Times New Roman" w:cs="Times New Roman"/>
          <w:sz w:val="28"/>
          <w:szCs w:val="28"/>
        </w:rPr>
      </w:pPr>
      <w:r w:rsidRPr="00452E1E">
        <w:rPr>
          <w:rFonts w:ascii="Times New Roman" w:hAnsi="Times New Roman" w:cs="Times New Roman"/>
          <w:sz w:val="28"/>
          <w:szCs w:val="28"/>
        </w:rPr>
        <w:t>Имя А.И. Виноградова носит Брянская средняя школа № 12, здесь имеется музей, рассказывающий о партизанах-</w:t>
      </w:r>
      <w:proofErr w:type="spellStart"/>
      <w:r w:rsidRPr="00452E1E">
        <w:rPr>
          <w:rFonts w:ascii="Times New Roman" w:hAnsi="Times New Roman" w:cs="Times New Roman"/>
          <w:sz w:val="28"/>
          <w:szCs w:val="28"/>
        </w:rPr>
        <w:t>виноградовцах</w:t>
      </w:r>
      <w:proofErr w:type="spellEnd"/>
      <w:r w:rsidRPr="00452E1E">
        <w:rPr>
          <w:rFonts w:ascii="Times New Roman" w:hAnsi="Times New Roman" w:cs="Times New Roman"/>
          <w:sz w:val="28"/>
          <w:szCs w:val="28"/>
        </w:rPr>
        <w:t xml:space="preserve">. </w:t>
      </w:r>
    </w:p>
    <w:p w:rsidR="00452E1E" w:rsidRDefault="00452E1E" w:rsidP="00AD63F1">
      <w:pPr>
        <w:ind w:firstLine="708"/>
        <w:rPr>
          <w:rFonts w:ascii="Times New Roman" w:hAnsi="Times New Roman" w:cs="Times New Roman"/>
          <w:sz w:val="28"/>
          <w:szCs w:val="28"/>
        </w:rPr>
      </w:pPr>
      <w:r w:rsidRPr="00452E1E">
        <w:rPr>
          <w:rFonts w:ascii="Times New Roman" w:hAnsi="Times New Roman" w:cs="Times New Roman"/>
          <w:sz w:val="28"/>
          <w:szCs w:val="28"/>
        </w:rPr>
        <w:t>Посажена партизанская аллея Славы. На улице Виноградова установлен его бюст.</w:t>
      </w:r>
    </w:p>
    <w:p w:rsidR="00FA22BF" w:rsidRDefault="00FA22BF" w:rsidP="00AD63F1">
      <w:pPr>
        <w:ind w:firstLine="708"/>
        <w:rPr>
          <w:rFonts w:ascii="Times New Roman" w:hAnsi="Times New Roman" w:cs="Times New Roman"/>
          <w:sz w:val="28"/>
          <w:szCs w:val="28"/>
        </w:rPr>
      </w:pPr>
      <w:r>
        <w:rPr>
          <w:noProof/>
          <w:lang w:eastAsia="ru-RU"/>
        </w:rPr>
        <w:drawing>
          <wp:inline distT="0" distB="0" distL="0" distR="0" wp14:anchorId="2EF808F3" wp14:editId="7C7C2392">
            <wp:extent cx="4199471" cy="2797897"/>
            <wp:effectExtent l="0" t="0" r="0" b="2540"/>
            <wp:docPr id="13" name="Рисунок 13" descr="https://yansk.ru/images/bnews/b_5F9A6B11-400E-45FA-A6B2-F5382573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ansk.ru/images/bnews/b_5F9A6B11-400E-45FA-A6B2-F538257351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4712" cy="2801389"/>
                    </a:xfrm>
                    <a:prstGeom prst="rect">
                      <a:avLst/>
                    </a:prstGeom>
                    <a:noFill/>
                    <a:ln>
                      <a:noFill/>
                    </a:ln>
                  </pic:spPr>
                </pic:pic>
              </a:graphicData>
            </a:graphic>
          </wp:inline>
        </w:drawing>
      </w:r>
    </w:p>
    <w:p w:rsidR="00FA22BF" w:rsidRDefault="00FA22BF" w:rsidP="00AD63F1">
      <w:pPr>
        <w:ind w:firstLine="708"/>
        <w:rPr>
          <w:rFonts w:ascii="Times New Roman" w:hAnsi="Times New Roman" w:cs="Times New Roman"/>
          <w:sz w:val="28"/>
          <w:szCs w:val="28"/>
        </w:rPr>
      </w:pPr>
    </w:p>
    <w:p w:rsidR="00FA22BF" w:rsidRDefault="00FA22BF" w:rsidP="00AD63F1">
      <w:pPr>
        <w:ind w:firstLine="708"/>
        <w:rPr>
          <w:rFonts w:ascii="Times New Roman" w:hAnsi="Times New Roman" w:cs="Times New Roman"/>
          <w:sz w:val="28"/>
          <w:szCs w:val="28"/>
        </w:rPr>
      </w:pPr>
      <w:r w:rsidRPr="00FA22BF">
        <w:rPr>
          <w:rFonts w:ascii="Times New Roman" w:hAnsi="Times New Roman" w:cs="Times New Roman"/>
          <w:sz w:val="28"/>
          <w:szCs w:val="28"/>
        </w:rPr>
        <w:t>У Камня памяти ребята услышали рассказ о героическом прошлом, после которого состоялся митинг с возложением гирлянды Славы.</w:t>
      </w:r>
    </w:p>
    <w:p w:rsidR="00FA22BF" w:rsidRDefault="00FA22BF" w:rsidP="00FA22BF">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29D625" wp14:editId="04093950">
            <wp:extent cx="2781300" cy="2343150"/>
            <wp:effectExtent l="0" t="0" r="0" b="0"/>
            <wp:docPr id="15" name="Рисунок 15" descr="C:\Users\Тюленев\AppData\Local\Temp\Rar$DIa0.997\Мит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юленев\AppData\Local\Temp\Rar$DIa0.997\Митинг.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0" cy="2343150"/>
                    </a:xfrm>
                    <a:prstGeom prst="rect">
                      <a:avLst/>
                    </a:prstGeom>
                    <a:noFill/>
                    <a:ln>
                      <a:noFill/>
                    </a:ln>
                  </pic:spPr>
                </pic:pic>
              </a:graphicData>
            </a:graphic>
          </wp:inline>
        </w:drawing>
      </w:r>
    </w:p>
    <w:p w:rsidR="00507AD2" w:rsidRPr="00507AD2" w:rsidRDefault="00507AD2" w:rsidP="00FA22BF">
      <w:pPr>
        <w:ind w:firstLine="708"/>
        <w:rPr>
          <w:rFonts w:ascii="Times New Roman" w:hAnsi="Times New Roman" w:cs="Times New Roman"/>
          <w:sz w:val="28"/>
          <w:szCs w:val="28"/>
        </w:rPr>
      </w:pPr>
      <w:r w:rsidRPr="00507AD2">
        <w:rPr>
          <w:rFonts w:ascii="Times New Roman" w:hAnsi="Times New Roman" w:cs="Times New Roman"/>
          <w:sz w:val="28"/>
          <w:szCs w:val="28"/>
        </w:rPr>
        <w:lastRenderedPageBreak/>
        <w:t xml:space="preserve">Особенно детей поразила история двух связисток из села </w:t>
      </w:r>
      <w:proofErr w:type="gramStart"/>
      <w:r w:rsidRPr="00507AD2">
        <w:rPr>
          <w:rFonts w:ascii="Times New Roman" w:hAnsi="Times New Roman" w:cs="Times New Roman"/>
          <w:sz w:val="28"/>
          <w:szCs w:val="28"/>
        </w:rPr>
        <w:t>Цементное</w:t>
      </w:r>
      <w:proofErr w:type="gramEnd"/>
      <w:r w:rsidRPr="00507AD2">
        <w:rPr>
          <w:rFonts w:ascii="Times New Roman" w:hAnsi="Times New Roman" w:cs="Times New Roman"/>
          <w:sz w:val="28"/>
          <w:szCs w:val="28"/>
        </w:rPr>
        <w:t>. Партизанки-связные</w:t>
      </w:r>
      <w:r w:rsidR="00FA22BF">
        <w:rPr>
          <w:rFonts w:ascii="Times New Roman" w:hAnsi="Times New Roman" w:cs="Times New Roman"/>
          <w:sz w:val="28"/>
          <w:szCs w:val="28"/>
        </w:rPr>
        <w:t xml:space="preserve"> </w:t>
      </w:r>
      <w:proofErr w:type="spellStart"/>
      <w:r w:rsidRPr="00507AD2">
        <w:rPr>
          <w:rFonts w:ascii="Times New Roman" w:hAnsi="Times New Roman" w:cs="Times New Roman"/>
          <w:sz w:val="28"/>
          <w:szCs w:val="28"/>
        </w:rPr>
        <w:t>Орджоникидзеградского</w:t>
      </w:r>
      <w:proofErr w:type="spellEnd"/>
      <w:r w:rsidRPr="00507AD2">
        <w:rPr>
          <w:rFonts w:ascii="Times New Roman" w:hAnsi="Times New Roman" w:cs="Times New Roman"/>
          <w:sz w:val="28"/>
          <w:szCs w:val="28"/>
        </w:rPr>
        <w:t xml:space="preserve"> отряда им. А.И. Виноградова Евдокию </w:t>
      </w:r>
      <w:proofErr w:type="spellStart"/>
      <w:r w:rsidRPr="00507AD2">
        <w:rPr>
          <w:rFonts w:ascii="Times New Roman" w:hAnsi="Times New Roman" w:cs="Times New Roman"/>
          <w:sz w:val="28"/>
          <w:szCs w:val="28"/>
        </w:rPr>
        <w:t>Маракину</w:t>
      </w:r>
      <w:proofErr w:type="spellEnd"/>
      <w:r w:rsidRPr="00507AD2">
        <w:rPr>
          <w:rFonts w:ascii="Times New Roman" w:hAnsi="Times New Roman" w:cs="Times New Roman"/>
          <w:sz w:val="28"/>
          <w:szCs w:val="28"/>
        </w:rPr>
        <w:t xml:space="preserve"> и Полину </w:t>
      </w:r>
      <w:proofErr w:type="spellStart"/>
      <w:r w:rsidRPr="00507AD2">
        <w:rPr>
          <w:rFonts w:ascii="Times New Roman" w:hAnsi="Times New Roman" w:cs="Times New Roman"/>
          <w:sz w:val="28"/>
          <w:szCs w:val="28"/>
        </w:rPr>
        <w:t>Терешину</w:t>
      </w:r>
      <w:proofErr w:type="spellEnd"/>
      <w:r w:rsidRPr="00507AD2">
        <w:rPr>
          <w:rFonts w:ascii="Times New Roman" w:hAnsi="Times New Roman" w:cs="Times New Roman"/>
          <w:sz w:val="28"/>
          <w:szCs w:val="28"/>
        </w:rPr>
        <w:t xml:space="preserve"> зимой 1942 года зверски замучили фашисты. 25 декабря 1942 года девушки возвращались с задания и на </w:t>
      </w:r>
      <w:proofErr w:type="spellStart"/>
      <w:r w:rsidRPr="00507AD2">
        <w:rPr>
          <w:rFonts w:ascii="Times New Roman" w:hAnsi="Times New Roman" w:cs="Times New Roman"/>
          <w:sz w:val="28"/>
          <w:szCs w:val="28"/>
        </w:rPr>
        <w:t>Любохонском</w:t>
      </w:r>
      <w:proofErr w:type="spellEnd"/>
      <w:r w:rsidRPr="00507AD2">
        <w:rPr>
          <w:rFonts w:ascii="Times New Roman" w:hAnsi="Times New Roman" w:cs="Times New Roman"/>
          <w:sz w:val="28"/>
          <w:szCs w:val="28"/>
        </w:rPr>
        <w:t xml:space="preserve"> большаке их задержали полицаи, жестоко пытали, но они своих не выдали. Эти доблестные девушки не сдавались даже под страхом смерти и боролись за судьбу своей страны</w:t>
      </w:r>
      <w:r>
        <w:rPr>
          <w:rFonts w:ascii="Times New Roman" w:hAnsi="Times New Roman" w:cs="Times New Roman"/>
          <w:sz w:val="28"/>
          <w:szCs w:val="28"/>
        </w:rPr>
        <w:t>.</w:t>
      </w:r>
      <w:r w:rsidRPr="00507AD2">
        <w:rPr>
          <w:rFonts w:ascii="Times New Roman" w:hAnsi="Times New Roman" w:cs="Times New Roman"/>
          <w:sz w:val="28"/>
          <w:szCs w:val="28"/>
        </w:rPr>
        <w:t xml:space="preserve"> Замученных девушек привели к кривому дубу, в который когда-то попала молния, и повесили.</w:t>
      </w:r>
    </w:p>
    <w:p w:rsidR="002F19CD" w:rsidRDefault="00507AD2" w:rsidP="00507AD2">
      <w:pPr>
        <w:rPr>
          <w:rFonts w:ascii="Times New Roman" w:hAnsi="Times New Roman" w:cs="Times New Roman"/>
          <w:sz w:val="28"/>
          <w:szCs w:val="28"/>
        </w:rPr>
      </w:pPr>
      <w:r w:rsidRPr="00507AD2">
        <w:rPr>
          <w:rFonts w:ascii="Times New Roman" w:hAnsi="Times New Roman" w:cs="Times New Roman"/>
          <w:sz w:val="28"/>
          <w:szCs w:val="28"/>
        </w:rPr>
        <w:t>Через два дня молодому партизану удалось пробраться к дубу, снять тела партизанок и привезти в отряд. Их похоронили у Круглого озера, потом останки перенесли на стоянку.</w:t>
      </w:r>
      <w:r w:rsidR="00452E1E" w:rsidRPr="00452E1E">
        <w:rPr>
          <w:noProof/>
          <w:lang w:eastAsia="ru-RU"/>
        </w:rPr>
        <w:t xml:space="preserve"> </w:t>
      </w:r>
    </w:p>
    <w:p w:rsidR="00507AD2" w:rsidRPr="00507AD2" w:rsidRDefault="00452E1E" w:rsidP="002F19CD">
      <w:pPr>
        <w:jc w:val="center"/>
        <w:rPr>
          <w:rFonts w:ascii="Times New Roman" w:hAnsi="Times New Roman" w:cs="Times New Roman"/>
          <w:sz w:val="28"/>
          <w:szCs w:val="28"/>
        </w:rPr>
      </w:pPr>
      <w:r>
        <w:rPr>
          <w:noProof/>
          <w:lang w:eastAsia="ru-RU"/>
        </w:rPr>
        <w:drawing>
          <wp:inline distT="0" distB="0" distL="0" distR="0" wp14:anchorId="5DB5623D" wp14:editId="1286AAA9">
            <wp:extent cx="3409950" cy="4012929"/>
            <wp:effectExtent l="0" t="0" r="0" b="6985"/>
            <wp:docPr id="7" name="Рисунок 7" descr="http://znanietrail.ru/wp-content/uploads/IMG_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nanietrail.ru/wp-content/uploads/IMG_43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9950" cy="4012929"/>
                    </a:xfrm>
                    <a:prstGeom prst="rect">
                      <a:avLst/>
                    </a:prstGeom>
                    <a:noFill/>
                    <a:ln>
                      <a:noFill/>
                    </a:ln>
                  </pic:spPr>
                </pic:pic>
              </a:graphicData>
            </a:graphic>
          </wp:inline>
        </w:drawing>
      </w:r>
    </w:p>
    <w:p w:rsidR="00507AD2" w:rsidRPr="00507AD2" w:rsidRDefault="00507AD2" w:rsidP="00507AD2">
      <w:pPr>
        <w:rPr>
          <w:rFonts w:ascii="Times New Roman" w:hAnsi="Times New Roman" w:cs="Times New Roman"/>
          <w:sz w:val="28"/>
          <w:szCs w:val="28"/>
        </w:rPr>
      </w:pPr>
      <w:r w:rsidRPr="00507AD2">
        <w:rPr>
          <w:rFonts w:ascii="Times New Roman" w:hAnsi="Times New Roman" w:cs="Times New Roman"/>
          <w:sz w:val="28"/>
          <w:szCs w:val="28"/>
        </w:rPr>
        <w:t xml:space="preserve">Вскоре партизаны вычислили их убийц. Восемь полицаев жили в </w:t>
      </w:r>
      <w:proofErr w:type="spellStart"/>
      <w:r w:rsidRPr="00507AD2">
        <w:rPr>
          <w:rFonts w:ascii="Times New Roman" w:hAnsi="Times New Roman" w:cs="Times New Roman"/>
          <w:sz w:val="28"/>
          <w:szCs w:val="28"/>
        </w:rPr>
        <w:t>Чайковичах</w:t>
      </w:r>
      <w:proofErr w:type="spellEnd"/>
      <w:r w:rsidRPr="00507AD2">
        <w:rPr>
          <w:rFonts w:ascii="Times New Roman" w:hAnsi="Times New Roman" w:cs="Times New Roman"/>
          <w:sz w:val="28"/>
          <w:szCs w:val="28"/>
        </w:rPr>
        <w:t>. В феврале 1943 года к ним пришли ночью, вывели на улицу, поставили на колени и после зачтения указа казнили.</w:t>
      </w:r>
    </w:p>
    <w:p w:rsidR="002E686D" w:rsidRDefault="00507AD2" w:rsidP="00621B8D">
      <w:pPr>
        <w:ind w:firstLine="708"/>
        <w:rPr>
          <w:rFonts w:ascii="Times New Roman" w:hAnsi="Times New Roman" w:cs="Times New Roman"/>
          <w:sz w:val="28"/>
          <w:szCs w:val="28"/>
        </w:rPr>
      </w:pPr>
      <w:r w:rsidRPr="00507AD2">
        <w:rPr>
          <w:rFonts w:ascii="Times New Roman" w:hAnsi="Times New Roman" w:cs="Times New Roman"/>
          <w:sz w:val="28"/>
          <w:szCs w:val="28"/>
        </w:rPr>
        <w:t xml:space="preserve">Затем ребята поучаствовали в патриотическо-развлекательном мероприятии игре «Партизанскими тропами». </w:t>
      </w:r>
      <w:proofErr w:type="spellStart"/>
      <w:r w:rsidRPr="00507AD2">
        <w:rPr>
          <w:rFonts w:ascii="Times New Roman" w:hAnsi="Times New Roman" w:cs="Times New Roman"/>
          <w:sz w:val="28"/>
          <w:szCs w:val="28"/>
        </w:rPr>
        <w:t>Искрята</w:t>
      </w:r>
      <w:proofErr w:type="spellEnd"/>
      <w:r w:rsidRPr="00507AD2">
        <w:rPr>
          <w:rFonts w:ascii="Times New Roman" w:hAnsi="Times New Roman" w:cs="Times New Roman"/>
          <w:sz w:val="28"/>
          <w:szCs w:val="28"/>
        </w:rPr>
        <w:t xml:space="preserve"> смогли немного почувствовать себя партизанами. Игра проводилась по станциям, на каждой из них были задания,  которые дети должны были выполнить.</w:t>
      </w:r>
    </w:p>
    <w:p w:rsidR="00507AD2" w:rsidRPr="00507AD2" w:rsidRDefault="00621B8D" w:rsidP="00FA7C9E">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DA7EC3F" wp14:editId="7E1EECDF">
            <wp:extent cx="5314950" cy="3986213"/>
            <wp:effectExtent l="0" t="0" r="0" b="0"/>
            <wp:docPr id="6" name="Рисунок 6" descr="C:\Users\Тюленев\AppData\Local\Temp\Rar$DIa0.526\42899567891_b6788d29db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юленев\AppData\Local\Temp\Rar$DIa0.526\42899567891_b6788d29db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2111" cy="3984084"/>
                    </a:xfrm>
                    <a:prstGeom prst="rect">
                      <a:avLst/>
                    </a:prstGeom>
                    <a:noFill/>
                    <a:ln>
                      <a:noFill/>
                    </a:ln>
                  </pic:spPr>
                </pic:pic>
              </a:graphicData>
            </a:graphic>
          </wp:inline>
        </w:drawing>
      </w:r>
    </w:p>
    <w:p w:rsidR="00507AD2" w:rsidRDefault="00507AD2" w:rsidP="00FA7C9E">
      <w:pPr>
        <w:spacing w:after="0"/>
        <w:rPr>
          <w:rFonts w:ascii="Times New Roman" w:hAnsi="Times New Roman" w:cs="Times New Roman"/>
          <w:sz w:val="28"/>
          <w:szCs w:val="28"/>
        </w:rPr>
      </w:pPr>
      <w:r w:rsidRPr="00507AD2">
        <w:rPr>
          <w:rFonts w:ascii="Times New Roman" w:hAnsi="Times New Roman" w:cs="Times New Roman"/>
          <w:sz w:val="28"/>
          <w:szCs w:val="28"/>
        </w:rPr>
        <w:t xml:space="preserve">На первой станции ребятам надо было максимально тихо и аккуратно преодолеть минное поле! </w:t>
      </w:r>
    </w:p>
    <w:p w:rsidR="00507AD2" w:rsidRDefault="00507AD2" w:rsidP="00FA7C9E">
      <w:pPr>
        <w:spacing w:after="0"/>
        <w:ind w:firstLine="708"/>
        <w:rPr>
          <w:rFonts w:ascii="Times New Roman" w:hAnsi="Times New Roman" w:cs="Times New Roman"/>
          <w:sz w:val="28"/>
          <w:szCs w:val="28"/>
        </w:rPr>
      </w:pPr>
      <w:r w:rsidRPr="00507AD2">
        <w:rPr>
          <w:rFonts w:ascii="Times New Roman" w:hAnsi="Times New Roman" w:cs="Times New Roman"/>
          <w:sz w:val="28"/>
          <w:szCs w:val="28"/>
        </w:rPr>
        <w:t xml:space="preserve">Затем </w:t>
      </w:r>
      <w:proofErr w:type="spellStart"/>
      <w:r w:rsidRPr="00507AD2">
        <w:rPr>
          <w:rFonts w:ascii="Times New Roman" w:hAnsi="Times New Roman" w:cs="Times New Roman"/>
          <w:sz w:val="28"/>
          <w:szCs w:val="28"/>
        </w:rPr>
        <w:t>искрятам</w:t>
      </w:r>
      <w:proofErr w:type="spellEnd"/>
      <w:r w:rsidRPr="00507AD2">
        <w:rPr>
          <w:rFonts w:ascii="Times New Roman" w:hAnsi="Times New Roman" w:cs="Times New Roman"/>
          <w:sz w:val="28"/>
          <w:szCs w:val="28"/>
        </w:rPr>
        <w:t xml:space="preserve"> пришлось поломать голову над сложным шифром на этапе шифровщик. Каждая минута была на счету. Дети догадались, что каждая цифра обозначает номер буквы в алфавите и быстро справились с заданием.  </w:t>
      </w:r>
    </w:p>
    <w:p w:rsidR="00507AD2" w:rsidRPr="002F19CD" w:rsidRDefault="00621B8D" w:rsidP="002E686D">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339A355" wp14:editId="753BB4FD">
            <wp:extent cx="3667125" cy="2448477"/>
            <wp:effectExtent l="0" t="0" r="0" b="9525"/>
            <wp:docPr id="10" name="Рисунок 10" descr="C:\Users\Тюленев\AppData\Local\Temp\Rar$DIa0.930\48063223532_c3be1022e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юленев\AppData\Local\Temp\Rar$DIa0.930\48063223532_c3be1022e9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7125" cy="2448477"/>
                    </a:xfrm>
                    <a:prstGeom prst="rect">
                      <a:avLst/>
                    </a:prstGeom>
                    <a:noFill/>
                    <a:ln>
                      <a:noFill/>
                    </a:ln>
                  </pic:spPr>
                </pic:pic>
              </a:graphicData>
            </a:graphic>
          </wp:inline>
        </w:drawing>
      </w:r>
    </w:p>
    <w:p w:rsidR="00FA7C9E" w:rsidRDefault="002E686D" w:rsidP="00507AD2">
      <w:pPr>
        <w:rPr>
          <w:rFonts w:ascii="Times New Roman" w:hAnsi="Times New Roman" w:cs="Times New Roman"/>
          <w:sz w:val="28"/>
          <w:szCs w:val="28"/>
        </w:rPr>
      </w:pP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большим</w:t>
      </w:r>
      <w:proofErr w:type="gramEnd"/>
      <w:r>
        <w:rPr>
          <w:rFonts w:ascii="Times New Roman" w:hAnsi="Times New Roman" w:cs="Times New Roman"/>
          <w:sz w:val="28"/>
          <w:szCs w:val="28"/>
        </w:rPr>
        <w:t xml:space="preserve"> интересам </w:t>
      </w:r>
      <w:r w:rsidR="00507AD2" w:rsidRPr="00507AD2">
        <w:rPr>
          <w:rFonts w:ascii="Times New Roman" w:hAnsi="Times New Roman" w:cs="Times New Roman"/>
          <w:sz w:val="28"/>
          <w:szCs w:val="28"/>
        </w:rPr>
        <w:t xml:space="preserve"> ребята перешли на станцию, где медики их обучили оказанию первой медицинской помощи. Ребята уч</w:t>
      </w:r>
      <w:r w:rsidR="00933587">
        <w:rPr>
          <w:rFonts w:ascii="Times New Roman" w:hAnsi="Times New Roman" w:cs="Times New Roman"/>
          <w:sz w:val="28"/>
          <w:szCs w:val="28"/>
        </w:rPr>
        <w:t>ились бинтовать,</w:t>
      </w:r>
      <w:r w:rsidR="00FA7C9E">
        <w:rPr>
          <w:rFonts w:ascii="Times New Roman" w:hAnsi="Times New Roman" w:cs="Times New Roman"/>
          <w:sz w:val="28"/>
          <w:szCs w:val="28"/>
        </w:rPr>
        <w:t xml:space="preserve"> </w:t>
      </w:r>
      <w:r w:rsidR="00933587">
        <w:rPr>
          <w:rFonts w:ascii="Times New Roman" w:hAnsi="Times New Roman" w:cs="Times New Roman"/>
          <w:sz w:val="28"/>
          <w:szCs w:val="28"/>
        </w:rPr>
        <w:t xml:space="preserve">перевязывать и </w:t>
      </w:r>
      <w:r w:rsidR="00507AD2" w:rsidRPr="00507AD2">
        <w:rPr>
          <w:rFonts w:ascii="Times New Roman" w:hAnsi="Times New Roman" w:cs="Times New Roman"/>
          <w:sz w:val="28"/>
          <w:szCs w:val="28"/>
        </w:rPr>
        <w:t xml:space="preserve">обрабатывать раны. </w:t>
      </w:r>
    </w:p>
    <w:p w:rsidR="00507AD2" w:rsidRDefault="00507AD2" w:rsidP="00FA7C9E">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E9B4832" wp14:editId="762D6A6C">
            <wp:extent cx="4305300" cy="3228975"/>
            <wp:effectExtent l="0" t="0" r="0" b="9525"/>
            <wp:docPr id="3" name="Рисунок 3" descr="D:\Валентина Ивановна\ГОРОД\Отчёты и анонсы\ОТЧЁТЫ\Задание 2 как шли тропою партизаны\Как шли тропою партизаны\Attachments_icq-rud@yandex.ru_2019-07-09_16-09-06\IjTWMILY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алентина Ивановна\ГОРОД\Отчёты и анонсы\ОТЧЁТЫ\Задание 2 как шли тропою партизаны\Как шли тропою партизаны\Attachments_icq-rud@yandex.ru_2019-07-09_16-09-06\IjTWMILY2W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300" cy="3228975"/>
                    </a:xfrm>
                    <a:prstGeom prst="rect">
                      <a:avLst/>
                    </a:prstGeom>
                    <a:noFill/>
                    <a:ln>
                      <a:noFill/>
                    </a:ln>
                  </pic:spPr>
                </pic:pic>
              </a:graphicData>
            </a:graphic>
          </wp:inline>
        </w:drawing>
      </w:r>
    </w:p>
    <w:p w:rsidR="002E686D" w:rsidRPr="00FA7C9E" w:rsidRDefault="00507AD2" w:rsidP="00FA7C9E">
      <w:pPr>
        <w:spacing w:after="0"/>
        <w:jc w:val="both"/>
        <w:rPr>
          <w:rFonts w:ascii="Times New Roman" w:hAnsi="Times New Roman" w:cs="Times New Roman"/>
          <w:sz w:val="28"/>
          <w:szCs w:val="28"/>
        </w:rPr>
      </w:pPr>
      <w:r w:rsidRPr="00507AD2">
        <w:rPr>
          <w:rFonts w:ascii="Times New Roman" w:hAnsi="Times New Roman" w:cs="Times New Roman"/>
          <w:sz w:val="28"/>
          <w:szCs w:val="28"/>
        </w:rPr>
        <w:t>Самой любимой станцией стал «Дот». Суть игры заключалась в том, чтобы ребята с дальнего расстояния могли сбить проезжающий мимо «танк»!</w:t>
      </w:r>
    </w:p>
    <w:p w:rsidR="00933587" w:rsidRDefault="00507AD2" w:rsidP="00FA7C9E">
      <w:pPr>
        <w:spacing w:after="0"/>
        <w:ind w:firstLine="708"/>
        <w:jc w:val="both"/>
        <w:rPr>
          <w:rFonts w:ascii="Times New Roman" w:hAnsi="Times New Roman" w:cs="Times New Roman"/>
          <w:noProof/>
          <w:sz w:val="28"/>
          <w:szCs w:val="28"/>
          <w:lang w:eastAsia="ru-RU"/>
        </w:rPr>
      </w:pPr>
      <w:proofErr w:type="spellStart"/>
      <w:r w:rsidRPr="00507AD2">
        <w:rPr>
          <w:rFonts w:ascii="Times New Roman" w:hAnsi="Times New Roman" w:cs="Times New Roman"/>
          <w:sz w:val="28"/>
          <w:szCs w:val="28"/>
        </w:rPr>
        <w:t>Искрятам</w:t>
      </w:r>
      <w:proofErr w:type="spellEnd"/>
      <w:r w:rsidRPr="00507AD2">
        <w:rPr>
          <w:rFonts w:ascii="Times New Roman" w:hAnsi="Times New Roman" w:cs="Times New Roman"/>
          <w:sz w:val="28"/>
          <w:szCs w:val="28"/>
        </w:rPr>
        <w:t xml:space="preserve"> очень понравился поход, все 180 детей от 9 до 15 лет с интересом пересказывали о нем своим близким и делились впечатлениями друг с другом.</w:t>
      </w:r>
      <w:r w:rsidRPr="00507AD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A7C9E" w:rsidRDefault="00507AD2" w:rsidP="00FA7C9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C7FF4D" wp14:editId="669A2A67">
            <wp:extent cx="4800600" cy="3600450"/>
            <wp:effectExtent l="0" t="0" r="0" b="0"/>
            <wp:docPr id="4" name="Рисунок 4" descr="D:\Валентина Ивановна\ГОРОД\Отчёты и анонсы\ОТЧЁТЫ\Задание 2 как шли тропою партизаны\Как шли тропою партизаны\Attachments_icq-rud@yandex.ru_2019-07-09_16-09-06\lXGb8drpS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алентина Ивановна\ГОРОД\Отчёты и анонсы\ОТЧЁТЫ\Задание 2 как шли тропою партизаны\Как шли тропою партизаны\Attachments_icq-rud@yandex.ru_2019-07-09_16-09-06\lXGb8drpSM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rsidR="003D41D4" w:rsidRPr="00507AD2" w:rsidRDefault="00507AD2" w:rsidP="00FA7C9E">
      <w:pPr>
        <w:jc w:val="both"/>
        <w:rPr>
          <w:rFonts w:ascii="Times New Roman" w:hAnsi="Times New Roman" w:cs="Times New Roman"/>
          <w:sz w:val="28"/>
          <w:szCs w:val="28"/>
        </w:rPr>
      </w:pPr>
      <w:r w:rsidRPr="00507AD2">
        <w:rPr>
          <w:rFonts w:ascii="Times New Roman" w:hAnsi="Times New Roman" w:cs="Times New Roman"/>
          <w:sz w:val="28"/>
          <w:szCs w:val="28"/>
        </w:rPr>
        <w:t>На вечерних кругах дети рассказывали истории своих дедушек и бабушек, делились историями семьи. Это мероприятие очень тронуло сердца детей и осталось в их памяти.</w:t>
      </w:r>
    </w:p>
    <w:sectPr w:rsidR="003D41D4" w:rsidRPr="00507AD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D7D" w:rsidRDefault="00945D7D" w:rsidP="00945D7D">
      <w:pPr>
        <w:spacing w:after="0" w:line="240" w:lineRule="auto"/>
      </w:pPr>
      <w:r>
        <w:separator/>
      </w:r>
    </w:p>
  </w:endnote>
  <w:endnote w:type="continuationSeparator" w:id="0">
    <w:p w:rsidR="00945D7D" w:rsidRDefault="00945D7D" w:rsidP="00945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D7D" w:rsidRDefault="00945D7D" w:rsidP="00945D7D">
      <w:pPr>
        <w:spacing w:after="0" w:line="240" w:lineRule="auto"/>
      </w:pPr>
      <w:r>
        <w:separator/>
      </w:r>
    </w:p>
  </w:footnote>
  <w:footnote w:type="continuationSeparator" w:id="0">
    <w:p w:rsidR="00945D7D" w:rsidRDefault="00945D7D" w:rsidP="00945D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4AB"/>
    <w:rsid w:val="002538C8"/>
    <w:rsid w:val="002D4B1E"/>
    <w:rsid w:val="002E686D"/>
    <w:rsid w:val="002F19CD"/>
    <w:rsid w:val="003D41D4"/>
    <w:rsid w:val="00452E1E"/>
    <w:rsid w:val="00507AD2"/>
    <w:rsid w:val="00621B8D"/>
    <w:rsid w:val="006663E5"/>
    <w:rsid w:val="00683B77"/>
    <w:rsid w:val="0078268A"/>
    <w:rsid w:val="00893EFE"/>
    <w:rsid w:val="00933587"/>
    <w:rsid w:val="00945D7D"/>
    <w:rsid w:val="00AD63F1"/>
    <w:rsid w:val="00C354AB"/>
    <w:rsid w:val="00C42FBF"/>
    <w:rsid w:val="00D25FBB"/>
    <w:rsid w:val="00EE1E52"/>
    <w:rsid w:val="00FA22BF"/>
    <w:rsid w:val="00FA7C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54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54AB"/>
    <w:rPr>
      <w:rFonts w:ascii="Tahoma" w:hAnsi="Tahoma" w:cs="Tahoma"/>
      <w:sz w:val="16"/>
      <w:szCs w:val="16"/>
    </w:rPr>
  </w:style>
  <w:style w:type="paragraph" w:styleId="a5">
    <w:name w:val="header"/>
    <w:basedOn w:val="a"/>
    <w:link w:val="a6"/>
    <w:uiPriority w:val="99"/>
    <w:unhideWhenUsed/>
    <w:rsid w:val="00945D7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45D7D"/>
  </w:style>
  <w:style w:type="paragraph" w:styleId="a7">
    <w:name w:val="footer"/>
    <w:basedOn w:val="a"/>
    <w:link w:val="a8"/>
    <w:uiPriority w:val="99"/>
    <w:unhideWhenUsed/>
    <w:rsid w:val="00945D7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45D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54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54AB"/>
    <w:rPr>
      <w:rFonts w:ascii="Tahoma" w:hAnsi="Tahoma" w:cs="Tahoma"/>
      <w:sz w:val="16"/>
      <w:szCs w:val="16"/>
    </w:rPr>
  </w:style>
  <w:style w:type="paragraph" w:styleId="a5">
    <w:name w:val="header"/>
    <w:basedOn w:val="a"/>
    <w:link w:val="a6"/>
    <w:uiPriority w:val="99"/>
    <w:unhideWhenUsed/>
    <w:rsid w:val="00945D7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45D7D"/>
  </w:style>
  <w:style w:type="paragraph" w:styleId="a7">
    <w:name w:val="footer"/>
    <w:basedOn w:val="a"/>
    <w:link w:val="a8"/>
    <w:uiPriority w:val="99"/>
    <w:unhideWhenUsed/>
    <w:rsid w:val="00945D7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45D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3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80EBE-6168-49AB-ABB6-BD2712835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7</Pages>
  <Words>882</Words>
  <Characters>5032</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Тюленев</dc:creator>
  <cp:lastModifiedBy>Тюленев</cp:lastModifiedBy>
  <cp:revision>10</cp:revision>
  <dcterms:created xsi:type="dcterms:W3CDTF">2019-07-24T07:18:00Z</dcterms:created>
  <dcterms:modified xsi:type="dcterms:W3CDTF">2019-08-01T11:15:00Z</dcterms:modified>
</cp:coreProperties>
</file>