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DC" w:rsidRDefault="008544DA" w:rsidP="00F3436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333333"/>
          <w:sz w:val="32"/>
          <w:szCs w:val="32"/>
          <w:bdr w:val="none" w:sz="0" w:space="0" w:color="auto" w:frame="1"/>
        </w:rPr>
      </w:pPr>
      <w:r w:rsidRPr="008544DA">
        <w:rPr>
          <w:color w:val="333333"/>
          <w:sz w:val="32"/>
          <w:szCs w:val="32"/>
          <w:bdr w:val="none" w:sz="0" w:space="0" w:color="auto" w:frame="1"/>
        </w:rPr>
        <w:t>В рамках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 xml:space="preserve"> конкурса городов России «Города для детей. 2019» во исполнение конкурсного задания № 1 в населенных пунктах Ханты-Мансийского района в ходе реализации </w:t>
      </w:r>
      <w:r w:rsidR="001F55DC" w:rsidRPr="008544DA">
        <w:rPr>
          <w:color w:val="333333"/>
          <w:sz w:val="32"/>
          <w:szCs w:val="32"/>
          <w:bdr w:val="none" w:sz="0" w:space="0" w:color="auto" w:frame="1"/>
        </w:rPr>
        <w:t>долгосрочный проект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>а</w:t>
      </w:r>
      <w:r w:rsidR="001F55DC" w:rsidRPr="008544DA">
        <w:rPr>
          <w:color w:val="333333"/>
          <w:sz w:val="32"/>
          <w:szCs w:val="32"/>
          <w:bdr w:val="none" w:sz="0" w:space="0" w:color="auto" w:frame="1"/>
        </w:rPr>
        <w:t>, посвященн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>ого</w:t>
      </w:r>
      <w:r w:rsidR="001F55DC" w:rsidRPr="008544DA">
        <w:rPr>
          <w:color w:val="333333"/>
          <w:sz w:val="32"/>
          <w:szCs w:val="32"/>
          <w:bdr w:val="none" w:sz="0" w:space="0" w:color="auto" w:frame="1"/>
        </w:rPr>
        <w:t xml:space="preserve"> 75-й годовщине Великой Победы «Мы помним – Мы гордимся!»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Pr="008544DA">
        <w:rPr>
          <w:color w:val="333333"/>
          <w:sz w:val="32"/>
          <w:szCs w:val="32"/>
          <w:bdr w:val="none" w:sz="0" w:space="0" w:color="auto" w:frame="1"/>
        </w:rPr>
        <w:t>проведены историко</w:t>
      </w:r>
      <w:r>
        <w:rPr>
          <w:color w:val="333333"/>
          <w:sz w:val="32"/>
          <w:szCs w:val="32"/>
          <w:bdr w:val="none" w:sz="0" w:space="0" w:color="auto" w:frame="1"/>
        </w:rPr>
        <w:t>-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 xml:space="preserve">документальные выставки о земляках, внесших вклад в Победу в Великой Отечественной войне </w:t>
      </w:r>
      <w:r w:rsidRPr="008544DA">
        <w:rPr>
          <w:color w:val="333333"/>
          <w:sz w:val="32"/>
          <w:szCs w:val="32"/>
          <w:bdr w:val="none" w:sz="0" w:space="0" w:color="auto" w:frame="1"/>
        </w:rPr>
        <w:t>«Память</w:t>
      </w:r>
      <w:r w:rsidR="00F34362" w:rsidRPr="008544DA">
        <w:rPr>
          <w:color w:val="333333"/>
          <w:sz w:val="32"/>
          <w:szCs w:val="32"/>
          <w:bdr w:val="none" w:sz="0" w:space="0" w:color="auto" w:frame="1"/>
        </w:rPr>
        <w:t xml:space="preserve"> пылающих лет». Цель </w:t>
      </w:r>
      <w:r w:rsidRPr="008544DA">
        <w:rPr>
          <w:color w:val="333333"/>
          <w:sz w:val="32"/>
          <w:szCs w:val="32"/>
          <w:bdr w:val="none" w:sz="0" w:space="0" w:color="auto" w:frame="1"/>
        </w:rPr>
        <w:t>мероприятий -</w:t>
      </w:r>
      <w:r w:rsidR="001F55DC" w:rsidRPr="008544DA">
        <w:rPr>
          <w:color w:val="333333"/>
          <w:sz w:val="32"/>
          <w:szCs w:val="32"/>
          <w:bdr w:val="none" w:sz="0" w:space="0" w:color="auto" w:frame="1"/>
        </w:rPr>
        <w:t xml:space="preserve"> сохранить и донести до молодого поколения память о героическом прошлом. </w:t>
      </w:r>
    </w:p>
    <w:p w:rsidR="008544DA" w:rsidRPr="008544DA" w:rsidRDefault="008544DA" w:rsidP="00F3436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363FD7" w:rsidRDefault="008544DA">
      <w:hyperlink r:id="rId4" w:history="1">
        <w:r w:rsidR="001F55DC" w:rsidRPr="00431180">
          <w:rPr>
            <w:rStyle w:val="a4"/>
          </w:rPr>
          <w:t>http://cbs.hmrn.ru/novosti.php?ELEMENT_ID=4484</w:t>
        </w:r>
      </w:hyperlink>
      <w:r w:rsidR="001F55DC">
        <w:t xml:space="preserve"> </w:t>
      </w:r>
    </w:p>
    <w:p w:rsidR="001F55DC" w:rsidRDefault="008544DA">
      <w:hyperlink r:id="rId5" w:history="1">
        <w:r w:rsidR="001F55DC" w:rsidRPr="00431180">
          <w:rPr>
            <w:rStyle w:val="a4"/>
          </w:rPr>
          <w:t>http://cbs.hmrn.ru/novosti.php?ELEMENT_ID=4321</w:t>
        </w:r>
      </w:hyperlink>
      <w:r w:rsidR="001F55DC">
        <w:t xml:space="preserve"> </w:t>
      </w:r>
    </w:p>
    <w:sectPr w:rsidR="001F55DC" w:rsidSect="0036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DC"/>
    <w:rsid w:val="001F55DC"/>
    <w:rsid w:val="00363FD7"/>
    <w:rsid w:val="003E0B38"/>
    <w:rsid w:val="005831E4"/>
    <w:rsid w:val="006D77CE"/>
    <w:rsid w:val="007413DA"/>
    <w:rsid w:val="008330D7"/>
    <w:rsid w:val="008544DA"/>
    <w:rsid w:val="009E5455"/>
    <w:rsid w:val="00C642DE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D8D5-DFA7-475B-A476-E96A134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s.hmrn.ru/novosti.php?ELEMENT_ID=4321" TargetMode="External"/><Relationship Id="rId4" Type="http://schemas.openxmlformats.org/officeDocument/2006/relationships/hyperlink" Target="http://cbs.hmrn.ru/novosti.php?ELEMENT_ID=4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2</cp:revision>
  <dcterms:created xsi:type="dcterms:W3CDTF">2019-06-10T05:00:00Z</dcterms:created>
  <dcterms:modified xsi:type="dcterms:W3CDTF">2019-06-10T05:47:00Z</dcterms:modified>
</cp:coreProperties>
</file>