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A97" w:rsidRDefault="00050A97" w:rsidP="00050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ab/>
      </w:r>
    </w:p>
    <w:p w:rsidR="00050A97" w:rsidRDefault="00050A97" w:rsidP="00050A9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566A">
        <w:rPr>
          <w:rFonts w:ascii="Times New Roman" w:eastAsia="Times New Roman" w:hAnsi="Times New Roman" w:cs="Times New Roman"/>
          <w:b/>
          <w:color w:val="1D2129"/>
          <w:sz w:val="28"/>
          <w:szCs w:val="28"/>
          <w:lang w:eastAsia="ru-RU"/>
        </w:rPr>
        <w:t>Конкурс исследовательских работ «</w:t>
      </w:r>
      <w:r w:rsidRPr="00C8566A">
        <w:rPr>
          <w:b/>
          <w:color w:val="000000" w:themeColor="text1"/>
        </w:rPr>
        <w:t>«</w:t>
      </w:r>
      <w:r w:rsidRPr="00C856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Люби и знай свой район»</w:t>
      </w:r>
    </w:p>
    <w:p w:rsidR="00050A97" w:rsidRPr="00C8566A" w:rsidRDefault="00050A97" w:rsidP="00050A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D2129"/>
          <w:sz w:val="28"/>
          <w:szCs w:val="28"/>
          <w:lang w:eastAsia="ru-RU"/>
        </w:rPr>
      </w:pPr>
    </w:p>
    <w:p w:rsidR="00050A97" w:rsidRDefault="00050A97" w:rsidP="00050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ab/>
      </w:r>
      <w:r w:rsidRPr="00C8566A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С 11 марта по 30 апреля 2019г. </w:t>
      </w:r>
      <w:proofErr w:type="spellStart"/>
      <w:r w:rsidRPr="00C8566A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Каратузский</w:t>
      </w:r>
      <w:proofErr w:type="spellEnd"/>
      <w:r w:rsidRPr="00C8566A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райо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нный краеведческий музей провод</w:t>
      </w:r>
      <w:r w:rsidRPr="00C8566A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ил конкурс исследовательских работ, посвященных 74-ой годовщине Победы в Великой Отечественной войне 1941-1945 годов. Победителями стали учащиеся </w:t>
      </w:r>
      <w:proofErr w:type="spellStart"/>
      <w:r w:rsidRPr="00C8566A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Каратузской</w:t>
      </w:r>
      <w:proofErr w:type="spellEnd"/>
      <w:r w:rsidRPr="00C8566A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школы </w:t>
      </w:r>
      <w:proofErr w:type="spellStart"/>
      <w:r w:rsidRPr="00C8566A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Сустугашев</w:t>
      </w:r>
      <w:proofErr w:type="spellEnd"/>
      <w:r w:rsidRPr="00C8566A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Данил и </w:t>
      </w:r>
      <w:proofErr w:type="spellStart"/>
      <w:r w:rsidRPr="00C8566A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Гаврин</w:t>
      </w:r>
      <w:proofErr w:type="spellEnd"/>
      <w:r w:rsidRPr="00C8566A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Николай, представившие работы «Книга памяти Каратузского района» и «Боевой путь сержанта Егора Анохина».</w:t>
      </w:r>
    </w:p>
    <w:p w:rsidR="00050A97" w:rsidRDefault="00050A97" w:rsidP="00050A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inherit" w:eastAsia="Times New Roman" w:hAnsi="inherit" w:cs="Helvetica"/>
          <w:noProof/>
          <w:color w:val="1D2129"/>
          <w:sz w:val="18"/>
          <w:szCs w:val="18"/>
          <w:lang w:eastAsia="ru-RU"/>
        </w:rPr>
        <w:drawing>
          <wp:inline distT="0" distB="0" distL="0" distR="0" wp14:anchorId="76C40600" wp14:editId="59273612">
            <wp:extent cx="5940425" cy="3340100"/>
            <wp:effectExtent l="0" t="0" r="3175" b="0"/>
            <wp:docPr id="1" name="Рисунок 1" descr="H:\Работа\домой\Новая папка\20190406_12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\домой\Новая папка\20190406_121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97" w:rsidRPr="00050A97" w:rsidRDefault="00050A97" w:rsidP="00050A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A97" w:rsidRDefault="00050A97" w:rsidP="00050A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  <w:r w:rsidRPr="00594311">
        <w:rPr>
          <w:b/>
          <w:sz w:val="28"/>
          <w:szCs w:val="28"/>
        </w:rPr>
        <w:lastRenderedPageBreak/>
        <w:t xml:space="preserve">Районная выставка детского творчества </w:t>
      </w:r>
    </w:p>
    <w:p w:rsidR="00050A97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sz w:val="28"/>
          <w:szCs w:val="28"/>
        </w:rPr>
      </w:pPr>
      <w:r w:rsidRPr="00594311">
        <w:rPr>
          <w:b/>
          <w:sz w:val="28"/>
          <w:szCs w:val="28"/>
        </w:rPr>
        <w:t>«О, край родной, как ты чудесен!»</w:t>
      </w:r>
    </w:p>
    <w:p w:rsidR="00050A97" w:rsidRPr="00594311" w:rsidRDefault="00050A97" w:rsidP="00050A97">
      <w:pPr>
        <w:pStyle w:val="a5"/>
        <w:shd w:val="clear" w:color="auto" w:fill="FFFFFF"/>
        <w:spacing w:before="0" w:beforeAutospacing="0" w:after="90" w:afterAutospacing="0"/>
        <w:jc w:val="center"/>
        <w:rPr>
          <w:b/>
          <w:color w:val="1D2129"/>
          <w:sz w:val="28"/>
          <w:szCs w:val="28"/>
        </w:rPr>
      </w:pPr>
    </w:p>
    <w:p w:rsidR="00050A97" w:rsidRPr="00594311" w:rsidRDefault="00050A97" w:rsidP="00050A97">
      <w:pPr>
        <w:pStyle w:val="a5"/>
        <w:shd w:val="clear" w:color="auto" w:fill="FFFFFF"/>
        <w:spacing w:before="0" w:beforeAutospacing="0" w:after="90" w:afterAutospacing="0"/>
        <w:jc w:val="both"/>
        <w:rPr>
          <w:color w:val="1D2129"/>
          <w:sz w:val="28"/>
          <w:szCs w:val="28"/>
        </w:rPr>
      </w:pPr>
      <w:r>
        <w:rPr>
          <w:color w:val="1D2129"/>
          <w:sz w:val="28"/>
          <w:szCs w:val="28"/>
        </w:rPr>
        <w:tab/>
      </w:r>
      <w:r w:rsidRPr="00594311">
        <w:rPr>
          <w:color w:val="1D2129"/>
          <w:sz w:val="28"/>
          <w:szCs w:val="28"/>
        </w:rPr>
        <w:t xml:space="preserve">С 15 по 26 апреля 2019 года в МБОУ </w:t>
      </w:r>
      <w:proofErr w:type="gramStart"/>
      <w:r w:rsidRPr="00594311">
        <w:rPr>
          <w:color w:val="1D2129"/>
          <w:sz w:val="28"/>
          <w:szCs w:val="28"/>
        </w:rPr>
        <w:t>ДО</w:t>
      </w:r>
      <w:proofErr w:type="gramEnd"/>
      <w:r w:rsidRPr="00594311">
        <w:rPr>
          <w:color w:val="1D2129"/>
          <w:sz w:val="28"/>
          <w:szCs w:val="28"/>
        </w:rPr>
        <w:t xml:space="preserve"> «</w:t>
      </w:r>
      <w:proofErr w:type="gramStart"/>
      <w:r w:rsidRPr="00594311">
        <w:rPr>
          <w:color w:val="1D2129"/>
          <w:sz w:val="28"/>
          <w:szCs w:val="28"/>
        </w:rPr>
        <w:t>Центр</w:t>
      </w:r>
      <w:proofErr w:type="gramEnd"/>
      <w:r w:rsidRPr="00594311">
        <w:rPr>
          <w:color w:val="1D2129"/>
          <w:sz w:val="28"/>
          <w:szCs w:val="28"/>
        </w:rPr>
        <w:t xml:space="preserve"> «Радуга» проходила отчетная выставка творчества «Как чудесен этот мир!». В этом году выставка проводилась в рамках подготовки к юбилейным мероприятиям Каратузского района. Тема выставки: «О, край родной, как ты чудесен!»</w:t>
      </w:r>
    </w:p>
    <w:p w:rsidR="00050A97" w:rsidRPr="00594311" w:rsidRDefault="00050A97" w:rsidP="00050A97">
      <w:pPr>
        <w:pStyle w:val="a5"/>
        <w:shd w:val="clear" w:color="auto" w:fill="FFFFFF"/>
        <w:spacing w:before="90" w:beforeAutospacing="0" w:after="90" w:afterAutospacing="0"/>
        <w:jc w:val="both"/>
        <w:rPr>
          <w:color w:val="1D2129"/>
          <w:sz w:val="28"/>
          <w:szCs w:val="28"/>
        </w:rPr>
      </w:pPr>
      <w:r w:rsidRPr="00594311">
        <w:rPr>
          <w:color w:val="1D2129"/>
          <w:sz w:val="28"/>
          <w:szCs w:val="28"/>
        </w:rPr>
        <w:t>Цели и задачи выставки:</w:t>
      </w:r>
    </w:p>
    <w:p w:rsidR="00050A97" w:rsidRPr="00594311" w:rsidRDefault="00050A97" w:rsidP="00050A97">
      <w:pPr>
        <w:pStyle w:val="a5"/>
        <w:shd w:val="clear" w:color="auto" w:fill="FFFFFF"/>
        <w:spacing w:before="90" w:beforeAutospacing="0" w:after="90" w:afterAutospacing="0"/>
        <w:jc w:val="both"/>
        <w:rPr>
          <w:color w:val="1D2129"/>
          <w:sz w:val="28"/>
          <w:szCs w:val="28"/>
        </w:rPr>
      </w:pPr>
      <w:r w:rsidRPr="00594311">
        <w:rPr>
          <w:color w:val="1D2129"/>
          <w:sz w:val="28"/>
          <w:szCs w:val="28"/>
        </w:rPr>
        <w:t>- Содействие в развитии таланта, мастерства и творческой активности участников;</w:t>
      </w:r>
    </w:p>
    <w:p w:rsidR="00050A97" w:rsidRPr="00594311" w:rsidRDefault="00050A97" w:rsidP="00050A97">
      <w:pPr>
        <w:pStyle w:val="a5"/>
        <w:shd w:val="clear" w:color="auto" w:fill="FFFFFF"/>
        <w:spacing w:before="0" w:beforeAutospacing="0" w:after="90" w:afterAutospacing="0"/>
        <w:jc w:val="both"/>
        <w:rPr>
          <w:color w:val="1D2129"/>
          <w:sz w:val="28"/>
          <w:szCs w:val="28"/>
        </w:rPr>
      </w:pPr>
      <w:r w:rsidRPr="00594311">
        <w:rPr>
          <w:color w:val="1D2129"/>
          <w:sz w:val="28"/>
          <w:szCs w:val="28"/>
        </w:rPr>
        <w:t>- Повышение культуры творческого мышления, фантазии у детей и юношества;</w:t>
      </w:r>
    </w:p>
    <w:p w:rsidR="00050A97" w:rsidRPr="00594311" w:rsidRDefault="00050A97" w:rsidP="00050A97">
      <w:pPr>
        <w:pStyle w:val="a5"/>
        <w:shd w:val="clear" w:color="auto" w:fill="FFFFFF"/>
        <w:spacing w:before="90" w:beforeAutospacing="0" w:after="90" w:afterAutospacing="0"/>
        <w:jc w:val="both"/>
        <w:rPr>
          <w:color w:val="1D2129"/>
          <w:sz w:val="28"/>
          <w:szCs w:val="28"/>
        </w:rPr>
      </w:pPr>
      <w:r w:rsidRPr="00594311">
        <w:rPr>
          <w:color w:val="1D2129"/>
          <w:sz w:val="28"/>
          <w:szCs w:val="28"/>
        </w:rPr>
        <w:t>- Развитие сотрудничества и обмен опытом между ОУ района, ДОУ, УДО;</w:t>
      </w:r>
    </w:p>
    <w:p w:rsidR="00050A97" w:rsidRPr="00594311" w:rsidRDefault="00050A97" w:rsidP="00050A97">
      <w:pPr>
        <w:pStyle w:val="a5"/>
        <w:shd w:val="clear" w:color="auto" w:fill="FFFFFF"/>
        <w:spacing w:before="90" w:beforeAutospacing="0" w:after="90" w:afterAutospacing="0"/>
        <w:jc w:val="both"/>
        <w:rPr>
          <w:color w:val="1D2129"/>
          <w:sz w:val="28"/>
          <w:szCs w:val="28"/>
        </w:rPr>
      </w:pPr>
      <w:r w:rsidRPr="00594311">
        <w:rPr>
          <w:color w:val="1D2129"/>
          <w:sz w:val="28"/>
          <w:szCs w:val="28"/>
        </w:rPr>
        <w:t xml:space="preserve">- Выявление и поддержка детей, одаренных в </w:t>
      </w:r>
      <w:proofErr w:type="gramStart"/>
      <w:r w:rsidRPr="00594311">
        <w:rPr>
          <w:color w:val="1D2129"/>
          <w:sz w:val="28"/>
          <w:szCs w:val="28"/>
        </w:rPr>
        <w:t>художественно-эстетической</w:t>
      </w:r>
      <w:proofErr w:type="gramEnd"/>
      <w:r w:rsidRPr="00594311">
        <w:rPr>
          <w:color w:val="1D2129"/>
          <w:sz w:val="28"/>
          <w:szCs w:val="28"/>
        </w:rPr>
        <w:t xml:space="preserve"> (изобразительное искусство) и научно-технической деятельностях.</w:t>
      </w:r>
    </w:p>
    <w:p w:rsidR="00050A97" w:rsidRPr="00594311" w:rsidRDefault="00050A97" w:rsidP="00050A97">
      <w:pPr>
        <w:pStyle w:val="a5"/>
        <w:shd w:val="clear" w:color="auto" w:fill="FFFFFF"/>
        <w:spacing w:before="90" w:beforeAutospacing="0" w:after="90" w:afterAutospacing="0"/>
        <w:jc w:val="both"/>
        <w:rPr>
          <w:color w:val="1D2129"/>
          <w:sz w:val="28"/>
          <w:szCs w:val="28"/>
        </w:rPr>
      </w:pPr>
      <w:r w:rsidRPr="00594311">
        <w:rPr>
          <w:color w:val="1D2129"/>
          <w:sz w:val="28"/>
          <w:szCs w:val="28"/>
        </w:rPr>
        <w:t>В выставке приняли участие все образовательные учреждения района, так как именно здесь педагоги могут продемонстрировать свою работу за год, поделиться новыми освоенными техниками, и взять на заметку новые техники для себя. В выставке приняли участие более 900 человек это и дети от 4 лет и сами мастера.</w:t>
      </w:r>
    </w:p>
    <w:p w:rsidR="00050A97" w:rsidRDefault="00050A97" w:rsidP="00050A97">
      <w:r>
        <w:rPr>
          <w:noProof/>
          <w:lang w:eastAsia="ru-RU"/>
        </w:rPr>
        <w:drawing>
          <wp:inline distT="0" distB="0" distL="0" distR="0" wp14:anchorId="504B7E37" wp14:editId="7B35DEA4">
            <wp:extent cx="2895525" cy="1938264"/>
            <wp:effectExtent l="0" t="0" r="635" b="5080"/>
            <wp:docPr id="2" name="Рисунок 2" descr="H:\Работа\домо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\домо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46" cy="193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AB3189" wp14:editId="2E984DA1">
            <wp:extent cx="2895600" cy="1938314"/>
            <wp:effectExtent l="0" t="0" r="0" b="5080"/>
            <wp:docPr id="3" name="Рисунок 3" descr="H:\Работа\домо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та\домо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5" cy="193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97" w:rsidRDefault="00050A97" w:rsidP="00050A97">
      <w:r>
        <w:rPr>
          <w:noProof/>
          <w:lang w:eastAsia="ru-RU"/>
        </w:rPr>
        <w:drawing>
          <wp:inline distT="0" distB="0" distL="0" distR="0" wp14:anchorId="23E6F2CE" wp14:editId="6DFD9017">
            <wp:extent cx="2938272" cy="1966880"/>
            <wp:effectExtent l="0" t="0" r="0" b="0"/>
            <wp:docPr id="4" name="Рисунок 4" descr="H:\Работа\домой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\домой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18" cy="196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8DB898" wp14:editId="5EEF6AF8">
            <wp:extent cx="2938272" cy="1966880"/>
            <wp:effectExtent l="0" t="0" r="0" b="0"/>
            <wp:docPr id="5" name="Рисунок 5" descr="H:\Работа\домой\выстав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та\домой\выставк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18" cy="196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97" w:rsidRDefault="00050A97" w:rsidP="00050A97">
      <w:pPr>
        <w:spacing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A97" w:rsidRPr="00B4577D" w:rsidRDefault="00050A97" w:rsidP="00050A97">
      <w:pPr>
        <w:spacing w:after="90" w:line="240" w:lineRule="auto"/>
        <w:jc w:val="center"/>
        <w:rPr>
          <w:rFonts w:ascii="inherit" w:eastAsia="Times New Roman" w:hAnsi="inherit" w:cs="Times New Roman"/>
          <w:b/>
          <w:sz w:val="21"/>
          <w:szCs w:val="21"/>
          <w:lang w:eastAsia="ru-RU"/>
        </w:rPr>
      </w:pPr>
      <w:r w:rsidRPr="00B457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Конкурс творческих работ «Символы Победы»</w:t>
      </w:r>
    </w:p>
    <w:p w:rsidR="00050A97" w:rsidRPr="00B4577D" w:rsidRDefault="00050A97" w:rsidP="00050A97">
      <w:pPr>
        <w:spacing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sz w:val="21"/>
          <w:szCs w:val="21"/>
          <w:lang w:eastAsia="ru-RU"/>
        </w:rPr>
        <w:tab/>
      </w:r>
      <w:r w:rsidRPr="00B4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районном конкурсе творческих работ «Символы Победы» посвященному 74-ой годовщине </w:t>
      </w:r>
      <w:proofErr w:type="gramStart"/>
      <w:r w:rsidRPr="00B457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Победы</w:t>
      </w:r>
      <w:proofErr w:type="gramEnd"/>
      <w:r w:rsidRPr="00B4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Великой Отечественной войне проходившей с 01 апреля по 09 мая 2019 года, приняли участие более 400 участников из образовательных учреждений района.</w:t>
      </w:r>
    </w:p>
    <w:p w:rsidR="00050A97" w:rsidRPr="00B4577D" w:rsidRDefault="00050A97" w:rsidP="00050A97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77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конкурса:</w:t>
      </w:r>
    </w:p>
    <w:p w:rsidR="00050A97" w:rsidRPr="00B4577D" w:rsidRDefault="00050A97" w:rsidP="00050A97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77D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-пропаганда художественными средствами героической истории и славы Отечества и воспитание уважения к памяти его защитников;</w:t>
      </w:r>
    </w:p>
    <w:p w:rsidR="00050A97" w:rsidRPr="00B4577D" w:rsidRDefault="00050A97" w:rsidP="00050A97">
      <w:pPr>
        <w:spacing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77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-повышение роли и значимости героико-патриотической тематики в художественном творчестве;</w:t>
      </w:r>
    </w:p>
    <w:p w:rsidR="00050A97" w:rsidRPr="00B4577D" w:rsidRDefault="00050A97" w:rsidP="00050A97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77D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-сохранение и развитие традиционного художественного изобразительного искусства;</w:t>
      </w:r>
    </w:p>
    <w:p w:rsidR="00050A97" w:rsidRPr="00B4577D" w:rsidRDefault="00050A97" w:rsidP="00050A97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77D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-выявление новых мастеров и содействие их творческому росту;</w:t>
      </w:r>
    </w:p>
    <w:p w:rsidR="00050A97" w:rsidRPr="00B4577D" w:rsidRDefault="00050A97" w:rsidP="00050A97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77D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-совершенствование профессионального уровня мастеров.</w:t>
      </w:r>
    </w:p>
    <w:p w:rsidR="00050A97" w:rsidRDefault="00050A97" w:rsidP="00050A97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457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конкурсе принимали участие как дети от 4 лет, так и сами педагоги.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F98BA" wp14:editId="4262BAC9">
            <wp:extent cx="2968752" cy="1987367"/>
            <wp:effectExtent l="0" t="0" r="3175" b="0"/>
            <wp:docPr id="6" name="Рисунок 6" descr="H:\Работа\домой\Новая папка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\домой\Новая папка\DSC_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19" cy="19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7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0A49918" wp14:editId="25921306">
            <wp:extent cx="2938272" cy="1966963"/>
            <wp:effectExtent l="0" t="0" r="0" b="0"/>
            <wp:docPr id="7" name="Рисунок 7" descr="H:\Работа\домой\Новая папка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\домой\Новая папка\DSC_0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23" cy="19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096D5" wp14:editId="7BD7586B">
            <wp:extent cx="2968752" cy="1987367"/>
            <wp:effectExtent l="0" t="0" r="3175" b="0"/>
            <wp:docPr id="8" name="Рисунок 8" descr="H:\Работа\домой\Новая папка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та\домой\Новая папка\DSC_0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19" cy="19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7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F680892" wp14:editId="251D7AB8">
            <wp:extent cx="2926080" cy="1958800"/>
            <wp:effectExtent l="0" t="0" r="7620" b="3810"/>
            <wp:docPr id="9" name="Рисунок 9" descr="H:\Работа\домой\Новая папка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та\домой\Новая папка\DSC_0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28" cy="19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97" w:rsidRPr="00B4577D" w:rsidRDefault="00050A97" w:rsidP="00050A97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76F9A8BA" wp14:editId="62CAD723">
            <wp:extent cx="1877184" cy="2200656"/>
            <wp:effectExtent l="0" t="0" r="8890" b="9525"/>
            <wp:docPr id="10" name="Рисунок 10" descr="H:\Работа\домой\Новая папка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бота\домой\Новая папка\DSC_0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68" cy="22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</w:p>
    <w:p w:rsidR="00050A97" w:rsidRPr="00801ACD" w:rsidRDefault="00050A97" w:rsidP="00050A97">
      <w:pPr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  <w:bookmarkStart w:id="0" w:name="_GoBack"/>
      <w:bookmarkEnd w:id="0"/>
      <w:r w:rsidRPr="00801ACD"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lastRenderedPageBreak/>
        <w:t>Выставка «Шла война народная»</w:t>
      </w:r>
    </w:p>
    <w:p w:rsidR="00050A97" w:rsidRDefault="00050A97" w:rsidP="00050A97">
      <w:pP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ab/>
      </w:r>
      <w:r w:rsidRPr="00D600D4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 1 по 10 мая 2019 года в Каратузском районном краеведческом музее прошла выставка «Шла война народная», посвященная 74-ой годовщине Великой Победы. На ней были представлены фотографии и документы жителей Каратузского района в годы Великой Отечественной войны 1941-1945 годов.</w:t>
      </w:r>
    </w:p>
    <w:p w:rsidR="00050A97" w:rsidRPr="00D600D4" w:rsidRDefault="00050A97" w:rsidP="00050A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9024A" wp14:editId="48A9B1D7">
            <wp:extent cx="5940425" cy="3960283"/>
            <wp:effectExtent l="0" t="0" r="3175" b="2540"/>
            <wp:docPr id="11" name="Рисунок 11" descr="H:\Работа\домой\Новая папка\IMG_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\домой\Новая папка\IMG_8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97" w:rsidRPr="00050A97" w:rsidRDefault="00050A97" w:rsidP="00050A9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50A97" w:rsidRPr="00050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CE3"/>
    <w:rsid w:val="00050A97"/>
    <w:rsid w:val="00C21CE3"/>
    <w:rsid w:val="00E1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A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50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A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50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389</Words>
  <Characters>2219</Characters>
  <Application>Microsoft Office Word</Application>
  <DocSecurity>0</DocSecurity>
  <Lines>18</Lines>
  <Paragraphs>5</Paragraphs>
  <ScaleCrop>false</ScaleCrop>
  <Company>Home</Company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КГБ</dc:creator>
  <cp:keywords/>
  <dc:description/>
  <cp:lastModifiedBy>КГБ</cp:lastModifiedBy>
  <cp:revision>2</cp:revision>
  <dcterms:created xsi:type="dcterms:W3CDTF">2019-06-07T09:25:00Z</dcterms:created>
  <dcterms:modified xsi:type="dcterms:W3CDTF">2019-06-07T09:28:00Z</dcterms:modified>
</cp:coreProperties>
</file>