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F8" w:rsidRPr="00650BF8" w:rsidRDefault="00650BF8" w:rsidP="00650BF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p w:rsidR="00650BF8" w:rsidRPr="00650BF8" w:rsidRDefault="00650BF8" w:rsidP="00650BF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650BF8">
        <w:rPr>
          <w:rFonts w:eastAsiaTheme="minorHAnsi"/>
          <w:b/>
          <w:bCs/>
          <w:color w:val="000000"/>
          <w:lang w:eastAsia="en-US"/>
        </w:rPr>
        <w:t xml:space="preserve">Состав организационного комитета конкурса городов России </w:t>
      </w:r>
    </w:p>
    <w:p w:rsidR="00650BF8" w:rsidRPr="00650BF8" w:rsidRDefault="00650BF8" w:rsidP="00650BF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 w:rsidRPr="00650BF8">
        <w:rPr>
          <w:rFonts w:eastAsiaTheme="minorHAnsi"/>
          <w:b/>
          <w:bCs/>
          <w:color w:val="000000"/>
          <w:lang w:eastAsia="en-US"/>
        </w:rPr>
        <w:t>«Города для детей. 2019»</w:t>
      </w:r>
    </w:p>
    <w:p w:rsidR="00650BF8" w:rsidRPr="00650BF8" w:rsidRDefault="00650BF8" w:rsidP="00650BF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5529"/>
      </w:tblGrid>
      <w:tr w:rsidR="00650BF8" w:rsidRPr="00650BF8" w:rsidTr="00472003">
        <w:trPr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0BF8" w:rsidRPr="00650BF8" w:rsidRDefault="00650BF8" w:rsidP="00650BF8">
            <w:pPr>
              <w:autoSpaceDE w:val="0"/>
              <w:autoSpaceDN w:val="0"/>
              <w:adjustRightInd w:val="0"/>
              <w:spacing w:line="360" w:lineRule="exact"/>
              <w:ind w:left="3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0BF8" w:rsidRPr="00650BF8" w:rsidRDefault="00650BF8" w:rsidP="00650BF8">
            <w:pPr>
              <w:autoSpaceDE w:val="0"/>
              <w:autoSpaceDN w:val="0"/>
              <w:adjustRightInd w:val="0"/>
              <w:spacing w:line="360" w:lineRule="exact"/>
              <w:ind w:left="34"/>
              <w:rPr>
                <w:rFonts w:eastAsiaTheme="minorHAnsi"/>
                <w:color w:val="000000"/>
                <w:u w:val="single"/>
                <w:lang w:eastAsia="en-US"/>
              </w:rPr>
            </w:pPr>
            <w:r w:rsidRPr="00650BF8">
              <w:rPr>
                <w:rFonts w:eastAsiaTheme="minorHAnsi"/>
                <w:color w:val="000000"/>
                <w:u w:val="single"/>
                <w:lang w:eastAsia="en-US"/>
              </w:rPr>
              <w:t>Председатель оргкомитета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650BF8" w:rsidRPr="00650BF8" w:rsidRDefault="00650BF8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50BF8" w:rsidRPr="00650BF8" w:rsidTr="00472003">
        <w:trPr>
          <w:trHeight w:val="9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0BF8" w:rsidRPr="00650BF8" w:rsidRDefault="00650BF8" w:rsidP="00650B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exact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0BF8" w:rsidRPr="00650BF8" w:rsidRDefault="00650BF8" w:rsidP="00650BF8">
            <w:pPr>
              <w:autoSpaceDE w:val="0"/>
              <w:autoSpaceDN w:val="0"/>
              <w:adjustRightInd w:val="0"/>
              <w:spacing w:line="360" w:lineRule="exact"/>
              <w:ind w:left="34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>Карелова Галина Николаевна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650BF8" w:rsidRPr="00650BF8" w:rsidRDefault="00650BF8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>заместитель Председателя Совета Федерации Федерального Собрания Российской Федерации (по согласованию)</w:t>
            </w:r>
          </w:p>
          <w:p w:rsidR="00650BF8" w:rsidRPr="00650BF8" w:rsidRDefault="00650BF8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50BF8" w:rsidRPr="00650BF8" w:rsidTr="00472003">
        <w:trPr>
          <w:trHeight w:val="53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0BF8" w:rsidRPr="00650BF8" w:rsidRDefault="00650BF8" w:rsidP="00650BF8">
            <w:pPr>
              <w:autoSpaceDE w:val="0"/>
              <w:autoSpaceDN w:val="0"/>
              <w:adjustRightInd w:val="0"/>
              <w:spacing w:line="360" w:lineRule="exact"/>
              <w:ind w:left="3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BF8" w:rsidRPr="00650BF8" w:rsidRDefault="00650BF8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u w:val="single"/>
                <w:lang w:eastAsia="en-US"/>
              </w:rPr>
            </w:pPr>
            <w:r w:rsidRPr="00650BF8">
              <w:rPr>
                <w:rFonts w:eastAsiaTheme="minorHAnsi"/>
                <w:color w:val="000000"/>
                <w:u w:val="single"/>
                <w:lang w:eastAsia="en-US"/>
              </w:rPr>
              <w:t>Заместитель председателя оргкомитета</w:t>
            </w:r>
          </w:p>
        </w:tc>
      </w:tr>
      <w:tr w:rsidR="00650BF8" w:rsidRPr="00650BF8" w:rsidTr="00472003">
        <w:trPr>
          <w:trHeight w:val="9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0BF8" w:rsidRPr="00650BF8" w:rsidRDefault="00650BF8" w:rsidP="00650B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exact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0BF8" w:rsidRPr="00650BF8" w:rsidRDefault="00650BF8" w:rsidP="00650BF8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>Гордеева Марина Владимировна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650BF8" w:rsidRPr="00650BF8" w:rsidRDefault="00650BF8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 xml:space="preserve">председатель правления Фонда поддержки детей, </w:t>
            </w:r>
            <w:proofErr w:type="gramStart"/>
            <w:r w:rsidRPr="00650BF8">
              <w:rPr>
                <w:rFonts w:eastAsiaTheme="minorHAnsi"/>
                <w:color w:val="000000"/>
                <w:lang w:eastAsia="en-US"/>
              </w:rPr>
              <w:t>находящихся</w:t>
            </w:r>
            <w:proofErr w:type="gramEnd"/>
            <w:r w:rsidRPr="00650BF8">
              <w:rPr>
                <w:rFonts w:eastAsiaTheme="minorHAnsi"/>
                <w:color w:val="000000"/>
                <w:lang w:eastAsia="en-US"/>
              </w:rPr>
              <w:t xml:space="preserve"> в трудной жизненной ситуации </w:t>
            </w:r>
          </w:p>
        </w:tc>
      </w:tr>
      <w:tr w:rsidR="00650BF8" w:rsidRPr="00650BF8" w:rsidTr="00472003">
        <w:trPr>
          <w:trHeight w:val="46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0BF8" w:rsidRPr="00650BF8" w:rsidRDefault="00650BF8" w:rsidP="00650BF8">
            <w:pPr>
              <w:autoSpaceDE w:val="0"/>
              <w:autoSpaceDN w:val="0"/>
              <w:adjustRightInd w:val="0"/>
              <w:spacing w:line="360" w:lineRule="exact"/>
              <w:ind w:left="36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0BF8" w:rsidRPr="00650BF8" w:rsidRDefault="00650BF8" w:rsidP="00650BF8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color w:val="000000"/>
                <w:u w:val="single"/>
                <w:lang w:eastAsia="en-US"/>
              </w:rPr>
            </w:pPr>
            <w:r w:rsidRPr="00650BF8">
              <w:rPr>
                <w:rFonts w:eastAsiaTheme="minorHAnsi"/>
                <w:color w:val="000000"/>
                <w:u w:val="single"/>
                <w:lang w:eastAsia="en-US"/>
              </w:rPr>
              <w:t>Члены оргкомитета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650BF8" w:rsidRPr="00650BF8" w:rsidRDefault="00650BF8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20F7" w:rsidRPr="00650BF8" w:rsidTr="00472003">
        <w:trPr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exact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 xml:space="preserve">Антонова Лидия Николаевна 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>Председатель Комитета по образованию и социальным вопросам Общероссийского Конгресса муниципальных образований - член комитета Государственной Думы ФС РФ по образованию и науке (по согласованию)</w:t>
            </w:r>
          </w:p>
          <w:p w:rsidR="00F320F7" w:rsidRPr="00650BF8" w:rsidRDefault="00F320F7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20F7" w:rsidRPr="00650BF8" w:rsidTr="00472003">
        <w:trPr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exact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>Белокрыльцева Анна Витальевна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>главный редактор радиопрограммы «Адреса милосердия» (по согласованию)</w:t>
            </w:r>
          </w:p>
          <w:p w:rsidR="00F320F7" w:rsidRPr="00650BF8" w:rsidRDefault="00F320F7" w:rsidP="00650B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20F7" w:rsidRPr="00650BF8" w:rsidTr="00472003">
        <w:trPr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exact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>Бибикова Елена Васильевна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>Заместитель председателя Комитета Совета Федерации Федерального Собрания Российской Федерации по социальной политике (по согласованию)</w:t>
            </w:r>
          </w:p>
          <w:p w:rsidR="00F320F7" w:rsidRPr="00650BF8" w:rsidRDefault="00F320F7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20F7" w:rsidRPr="00650BF8" w:rsidTr="00472003">
        <w:trPr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exact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>Воронин Владимир Владимирович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>директор Ассоциации малых и средних городов России (по согласованию)</w:t>
            </w:r>
          </w:p>
          <w:p w:rsidR="00F320F7" w:rsidRPr="00650BF8" w:rsidRDefault="00F320F7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20F7" w:rsidRPr="00650BF8" w:rsidTr="00472003">
        <w:trPr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exact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color w:val="000000"/>
                <w:lang w:eastAsia="en-US"/>
              </w:rPr>
            </w:pPr>
            <w:proofErr w:type="spellStart"/>
            <w:r w:rsidRPr="00650BF8">
              <w:rPr>
                <w:rFonts w:eastAsiaTheme="minorHAnsi"/>
                <w:color w:val="000000"/>
                <w:lang w:eastAsia="en-US"/>
              </w:rPr>
              <w:t>Гехт</w:t>
            </w:r>
            <w:proofErr w:type="spellEnd"/>
            <w:r w:rsidRPr="00650BF8">
              <w:rPr>
                <w:rFonts w:eastAsiaTheme="minorHAnsi"/>
                <w:color w:val="000000"/>
                <w:lang w:eastAsia="en-US"/>
              </w:rPr>
              <w:t xml:space="preserve"> Ирина Альфредовна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>заместитель Председателя Комитета Совета Федерации по аграрно-продовольственной политике и природопользованию (по согласованию)</w:t>
            </w:r>
          </w:p>
          <w:p w:rsidR="00F320F7" w:rsidRPr="00650BF8" w:rsidRDefault="00F320F7" w:rsidP="00650B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20F7" w:rsidRPr="00650BF8" w:rsidTr="00472003">
        <w:trPr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exact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>Гришина Ольга Александровна</w:t>
            </w:r>
            <w:r w:rsidRPr="00650BF8">
              <w:rPr>
                <w:rFonts w:eastAsiaTheme="minorHAnsi"/>
                <w:color w:val="000000"/>
                <w:lang w:eastAsia="en-US"/>
              </w:rPr>
              <w:tab/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320F7" w:rsidRDefault="00F320F7" w:rsidP="00650BF8">
            <w:pPr>
              <w:autoSpaceDE w:val="0"/>
              <w:autoSpaceDN w:val="0"/>
              <w:adjustRightInd w:val="0"/>
              <w:ind w:right="34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>начальник Управления обучающих проектов государственной корпорации - Фонда содействия реформированию жилищно-коммунального хозяйств (по согласованию)</w:t>
            </w:r>
          </w:p>
          <w:p w:rsidR="00F320F7" w:rsidRDefault="00F320F7" w:rsidP="00650BF8">
            <w:pPr>
              <w:autoSpaceDE w:val="0"/>
              <w:autoSpaceDN w:val="0"/>
              <w:adjustRightInd w:val="0"/>
              <w:ind w:right="34"/>
              <w:jc w:val="both"/>
              <w:rPr>
                <w:rFonts w:eastAsiaTheme="minorHAnsi"/>
                <w:color w:val="000000"/>
                <w:lang w:eastAsia="en-US"/>
              </w:rPr>
            </w:pPr>
          </w:p>
          <w:p w:rsidR="00F320F7" w:rsidRPr="00650BF8" w:rsidRDefault="00F320F7" w:rsidP="00650BF8">
            <w:pPr>
              <w:autoSpaceDE w:val="0"/>
              <w:autoSpaceDN w:val="0"/>
              <w:adjustRightInd w:val="0"/>
              <w:ind w:right="34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20F7" w:rsidRPr="00650BF8" w:rsidTr="00472003">
        <w:trPr>
          <w:trHeight w:val="24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exact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>Зленко Елена Геннадьевна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>Член Комитета Совета Федерации по аграрно-продовольственной политике и природопользованию (по согласованию)</w:t>
            </w:r>
          </w:p>
          <w:p w:rsidR="00F320F7" w:rsidRPr="00650BF8" w:rsidRDefault="00F320F7" w:rsidP="00650BF8">
            <w:pPr>
              <w:autoSpaceDE w:val="0"/>
              <w:autoSpaceDN w:val="0"/>
              <w:adjustRightInd w:val="0"/>
              <w:ind w:right="34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20F7" w:rsidRPr="00650BF8" w:rsidTr="00472003">
        <w:trPr>
          <w:trHeight w:val="24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exact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 xml:space="preserve">Изотов Алексей Николаевич 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>член Комитета Государственной Думы Российской Федерации по финансовому рынку (по согласованию)</w:t>
            </w:r>
          </w:p>
          <w:p w:rsidR="00F320F7" w:rsidRPr="00650BF8" w:rsidRDefault="00F320F7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20F7" w:rsidRPr="00650BF8" w:rsidTr="00472003">
        <w:trPr>
          <w:trHeight w:val="24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exact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>Кочнев Сергей Васильевич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="Calibri"/>
                <w:color w:val="000000"/>
                <w:lang w:eastAsia="en-US"/>
              </w:rPr>
              <w:t xml:space="preserve">председатель Совета директоров АНО «Институт развития местных сообществ» </w:t>
            </w:r>
            <w:r w:rsidRPr="00650BF8">
              <w:rPr>
                <w:rFonts w:eastAsiaTheme="minorHAnsi"/>
                <w:color w:val="000000"/>
                <w:lang w:eastAsia="en-US"/>
              </w:rPr>
              <w:t>(по согласованию)</w:t>
            </w:r>
          </w:p>
          <w:p w:rsidR="00F320F7" w:rsidRPr="00650BF8" w:rsidRDefault="00F320F7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20F7" w:rsidRPr="00650BF8" w:rsidTr="00472003">
        <w:trPr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exact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i/>
                <w:color w:val="000000"/>
                <w:lang w:eastAsia="en-US"/>
              </w:rPr>
            </w:pPr>
            <w:proofErr w:type="spellStart"/>
            <w:r w:rsidRPr="00650BF8">
              <w:rPr>
                <w:rFonts w:eastAsiaTheme="minorHAnsi"/>
                <w:color w:val="000000"/>
                <w:lang w:eastAsia="en-US"/>
              </w:rPr>
              <w:t>Лахова</w:t>
            </w:r>
            <w:proofErr w:type="spellEnd"/>
            <w:r w:rsidRPr="00650BF8">
              <w:rPr>
                <w:rFonts w:eastAsiaTheme="minorHAnsi"/>
                <w:i/>
                <w:color w:val="000000"/>
                <w:lang w:eastAsia="en-US"/>
              </w:rPr>
              <w:t xml:space="preserve"> </w:t>
            </w:r>
            <w:r w:rsidRPr="00650BF8">
              <w:rPr>
                <w:rFonts w:eastAsiaTheme="minorHAnsi"/>
                <w:color w:val="000000"/>
                <w:lang w:eastAsia="en-US"/>
              </w:rPr>
              <w:t xml:space="preserve">Екатерина Филипповна 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A529AE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ч</w:t>
            </w:r>
            <w:bookmarkStart w:id="0" w:name="_GoBack"/>
            <w:bookmarkEnd w:id="0"/>
            <w:r w:rsidR="0077380F" w:rsidRPr="0077380F">
              <w:rPr>
                <w:rFonts w:eastAsiaTheme="minorHAnsi"/>
                <w:color w:val="000000"/>
                <w:lang w:eastAsia="en-US"/>
              </w:rPr>
              <w:t>лен Комитета Совета Федерации по федеративному устройству, региональной политике, местному самоуправлению и делам Севера</w:t>
            </w:r>
            <w:r w:rsidR="0077380F">
              <w:rPr>
                <w:rFonts w:eastAsiaTheme="minorHAnsi"/>
                <w:color w:val="000000"/>
                <w:lang w:eastAsia="en-US"/>
              </w:rPr>
              <w:t xml:space="preserve">, </w:t>
            </w:r>
            <w:r w:rsidR="00F320F7" w:rsidRPr="00650BF8">
              <w:rPr>
                <w:rFonts w:eastAsiaTheme="minorHAnsi"/>
                <w:color w:val="000000"/>
                <w:lang w:eastAsia="en-US"/>
              </w:rPr>
              <w:t xml:space="preserve">председатель </w:t>
            </w:r>
            <w:r w:rsidR="0077380F">
              <w:rPr>
                <w:rFonts w:eastAsiaTheme="minorHAnsi"/>
                <w:color w:val="000000"/>
                <w:lang w:eastAsia="en-US"/>
              </w:rPr>
              <w:t>О</w:t>
            </w:r>
            <w:r w:rsidR="00F320F7" w:rsidRPr="00650BF8">
              <w:rPr>
                <w:rFonts w:eastAsiaTheme="minorHAnsi"/>
                <w:color w:val="000000"/>
                <w:lang w:eastAsia="en-US"/>
              </w:rPr>
              <w:t>бщественной организации «Союз женщин России» (по согласованию)</w:t>
            </w:r>
          </w:p>
          <w:p w:rsidR="00F320F7" w:rsidRPr="00650BF8" w:rsidRDefault="00F320F7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20F7" w:rsidRPr="00650BF8" w:rsidTr="00472003">
        <w:trPr>
          <w:trHeight w:val="24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exact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>Мельниченко Олег Владимирович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>Председатель Общероссийской общественной организации «Всероссийский Совет местного самоуправления» (по согласованию)</w:t>
            </w:r>
          </w:p>
          <w:p w:rsidR="00F320F7" w:rsidRPr="00650BF8" w:rsidRDefault="00F320F7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20F7" w:rsidRPr="00650BF8" w:rsidTr="00472003">
        <w:trPr>
          <w:trHeight w:val="9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exact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>Олейник Любовь Васильевна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>советник президента Ассоциации малых и средних городов (по согласованию)</w:t>
            </w:r>
          </w:p>
          <w:p w:rsidR="00F320F7" w:rsidRPr="00650BF8" w:rsidRDefault="00F320F7" w:rsidP="00650BF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20F7" w:rsidRPr="00650BF8" w:rsidTr="00472003">
        <w:trPr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exact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>Разуваева Ксения Денисовна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>директор Российского центра гражданского и патриотического воспитания детей и молодежи (по согласованию)</w:t>
            </w:r>
          </w:p>
          <w:p w:rsidR="00F320F7" w:rsidRPr="00650BF8" w:rsidRDefault="00F320F7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20F7" w:rsidRPr="00650BF8" w:rsidTr="00472003">
        <w:trPr>
          <w:trHeight w:val="98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exact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>Рыбальченко Сергей Игоревич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>руководитель рабочей группы по социальной политике Экспертного совета при Правительстве РФ, член Общественной палаты Российской Федерации (по согласованию)</w:t>
            </w:r>
          </w:p>
          <w:p w:rsidR="00F320F7" w:rsidRPr="00650BF8" w:rsidRDefault="00F320F7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20F7" w:rsidRPr="00650BF8" w:rsidTr="00472003">
        <w:trPr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exact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>Ткаченко Александр Евгеньевич</w:t>
            </w:r>
            <w:r w:rsidRPr="00650BF8">
              <w:rPr>
                <w:rFonts w:eastAsiaTheme="minorHAnsi"/>
                <w:color w:val="000000"/>
                <w:lang w:eastAsia="en-US"/>
              </w:rPr>
              <w:tab/>
            </w:r>
          </w:p>
          <w:p w:rsidR="00F320F7" w:rsidRPr="00650BF8" w:rsidRDefault="00F320F7" w:rsidP="00650BF8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>председатель комиссии по вопросам благотворительности, гражданскому просвещению и социальной ответственности Общественной палаты Российской Федерации (по согласованию)</w:t>
            </w:r>
          </w:p>
          <w:p w:rsidR="00F320F7" w:rsidRPr="00650BF8" w:rsidRDefault="00F320F7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F320F7" w:rsidRPr="00650BF8" w:rsidTr="00472003">
        <w:trPr>
          <w:trHeight w:val="38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exact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>Школьник Александр Яковлевич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320F7" w:rsidRPr="00650BF8" w:rsidRDefault="00F320F7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>директор ФГБУК «Центральный музей Великой Отечественной войны 1941-1945 гг.» (по согласованию)</w:t>
            </w:r>
          </w:p>
          <w:p w:rsidR="00F320F7" w:rsidRPr="00650BF8" w:rsidRDefault="00F320F7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650BF8" w:rsidRPr="00650BF8" w:rsidTr="00472003">
        <w:trPr>
          <w:trHeight w:val="51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0BF8" w:rsidRPr="00650BF8" w:rsidRDefault="00650BF8" w:rsidP="00650BF8">
            <w:pPr>
              <w:autoSpaceDE w:val="0"/>
              <w:autoSpaceDN w:val="0"/>
              <w:adjustRightInd w:val="0"/>
              <w:spacing w:line="360" w:lineRule="exact"/>
              <w:ind w:left="72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0BF8" w:rsidRPr="00650BF8" w:rsidRDefault="00650BF8" w:rsidP="00650BF8">
            <w:pPr>
              <w:autoSpaceDE w:val="0"/>
              <w:autoSpaceDN w:val="0"/>
              <w:adjustRightInd w:val="0"/>
              <w:ind w:right="67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u w:val="single"/>
                <w:lang w:eastAsia="en-US"/>
              </w:rPr>
              <w:t>Ответственный секретарь оргкомитета</w:t>
            </w:r>
          </w:p>
        </w:tc>
      </w:tr>
      <w:tr w:rsidR="00650BF8" w:rsidRPr="00650BF8" w:rsidTr="00472003">
        <w:trPr>
          <w:trHeight w:val="93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650BF8" w:rsidRPr="00650BF8" w:rsidRDefault="00650BF8" w:rsidP="00650BF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360" w:lineRule="exact"/>
              <w:jc w:val="both"/>
              <w:rPr>
                <w:rFonts w:eastAsiaTheme="minorHAnsi"/>
                <w:lang w:eastAsia="en-US"/>
              </w:rPr>
            </w:pPr>
            <w:r w:rsidRPr="00650BF8">
              <w:rPr>
                <w:rFonts w:eastAsiaTheme="minorHAnsi"/>
                <w:lang w:eastAsia="en-US"/>
              </w:rPr>
              <w:t>19.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650BF8" w:rsidRPr="00650BF8" w:rsidRDefault="00650BF8" w:rsidP="00650BF8">
            <w:pPr>
              <w:autoSpaceDE w:val="0"/>
              <w:autoSpaceDN w:val="0"/>
              <w:adjustRightInd w:val="0"/>
              <w:spacing w:line="360" w:lineRule="exact"/>
              <w:rPr>
                <w:rFonts w:eastAsiaTheme="minorHAnsi"/>
                <w:lang w:eastAsia="en-US"/>
              </w:rPr>
            </w:pPr>
            <w:r w:rsidRPr="00650BF8">
              <w:rPr>
                <w:rFonts w:eastAsiaTheme="minorHAnsi"/>
                <w:lang w:eastAsia="en-US"/>
              </w:rPr>
              <w:t>Кулакова Наталья Владимировна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650BF8" w:rsidRPr="00650BF8" w:rsidRDefault="00650BF8" w:rsidP="00650BF8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eastAsiaTheme="minorHAnsi"/>
                <w:color w:val="000000"/>
                <w:lang w:eastAsia="en-US"/>
              </w:rPr>
            </w:pPr>
            <w:r w:rsidRPr="00650BF8">
              <w:rPr>
                <w:rFonts w:eastAsiaTheme="minorHAnsi"/>
                <w:color w:val="000000"/>
                <w:lang w:eastAsia="en-US"/>
              </w:rPr>
              <w:t xml:space="preserve">советник департамента стратегического планирования и мониторинга Фонда поддержки детей, </w:t>
            </w:r>
            <w:proofErr w:type="gramStart"/>
            <w:r w:rsidRPr="00650BF8">
              <w:rPr>
                <w:rFonts w:eastAsiaTheme="minorHAnsi"/>
                <w:color w:val="000000"/>
                <w:lang w:eastAsia="en-US"/>
              </w:rPr>
              <w:t>находящихся</w:t>
            </w:r>
            <w:proofErr w:type="gramEnd"/>
            <w:r w:rsidRPr="00650BF8">
              <w:rPr>
                <w:rFonts w:eastAsiaTheme="minorHAnsi"/>
                <w:color w:val="000000"/>
                <w:lang w:eastAsia="en-US"/>
              </w:rPr>
              <w:t xml:space="preserve"> в трудной жизненной ситуации  </w:t>
            </w:r>
          </w:p>
        </w:tc>
      </w:tr>
    </w:tbl>
    <w:p w:rsidR="006D3C5B" w:rsidRPr="00650BF8" w:rsidRDefault="006D3C5B" w:rsidP="00650BF8">
      <w:pPr>
        <w:ind w:firstLine="4395"/>
      </w:pPr>
    </w:p>
    <w:sectPr w:rsidR="006D3C5B" w:rsidRPr="00650BF8" w:rsidSect="00650BF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4B59"/>
    <w:multiLevelType w:val="hybridMultilevel"/>
    <w:tmpl w:val="B5C4CDEE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F8"/>
    <w:rsid w:val="00127C4C"/>
    <w:rsid w:val="003074CD"/>
    <w:rsid w:val="004A4F6F"/>
    <w:rsid w:val="005F219F"/>
    <w:rsid w:val="00650BF8"/>
    <w:rsid w:val="006D3C5B"/>
    <w:rsid w:val="0077380F"/>
    <w:rsid w:val="00A529AE"/>
    <w:rsid w:val="00DA3FFF"/>
    <w:rsid w:val="00F320F7"/>
    <w:rsid w:val="00FC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Наталья Владимировна</dc:creator>
  <cp:lastModifiedBy>Кулакова Наталья Владимировна</cp:lastModifiedBy>
  <cp:revision>4</cp:revision>
  <cp:lastPrinted>2019-01-29T10:38:00Z</cp:lastPrinted>
  <dcterms:created xsi:type="dcterms:W3CDTF">2019-01-29T12:56:00Z</dcterms:created>
  <dcterms:modified xsi:type="dcterms:W3CDTF">2019-02-01T12:12:00Z</dcterms:modified>
</cp:coreProperties>
</file>