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C" w:rsidRPr="005B48EC" w:rsidRDefault="00472E39" w:rsidP="005B48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3686"/>
        <w:gridCol w:w="11340"/>
      </w:tblGrid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2D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 практики</w:t>
            </w:r>
          </w:p>
        </w:tc>
        <w:tc>
          <w:tcPr>
            <w:tcW w:w="11340" w:type="dxa"/>
          </w:tcPr>
          <w:p w:rsidR="005B48EC" w:rsidRPr="00E3452D" w:rsidRDefault="005B48EC" w:rsidP="005B48EC">
            <w:pPr>
              <w:ind w:right="175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эффективных практик 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11340" w:type="dxa"/>
          </w:tcPr>
          <w:p w:rsidR="005B48EC" w:rsidRPr="00E3452D" w:rsidRDefault="005B48EC" w:rsidP="005B48EC">
            <w:pPr>
              <w:ind w:right="317"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рядом»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реализация практики</w:t>
            </w:r>
          </w:p>
        </w:tc>
        <w:tc>
          <w:tcPr>
            <w:tcW w:w="11340" w:type="dxa"/>
          </w:tcPr>
          <w:p w:rsidR="005B48EC" w:rsidRPr="00E3452D" w:rsidRDefault="005B48EC" w:rsidP="005B48EC">
            <w:pPr>
              <w:ind w:right="317"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внедрения практики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67DC8">
              <w:rPr>
                <w:rFonts w:ascii="Times New Roman" w:hAnsi="Times New Roman" w:cs="Times New Roman"/>
                <w:sz w:val="28"/>
                <w:szCs w:val="28"/>
              </w:rPr>
              <w:t>01 сентября 2021 г.  по 31 августа 2022 г.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группы</w:t>
            </w:r>
          </w:p>
        </w:tc>
        <w:tc>
          <w:tcPr>
            <w:tcW w:w="11340" w:type="dxa"/>
          </w:tcPr>
          <w:p w:rsidR="005B48EC" w:rsidRPr="00367DC8" w:rsidRDefault="005B48EC" w:rsidP="005B48EC">
            <w:pPr>
              <w:ind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8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беременные и родившие детей, в том числе воспитанницы организаций для детей-сирот и детей, оставшихся без попечения родителей, включая: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на стадии принятия решения о необходимости сохранения беременности и рождения ребенка;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на стадии принятия рожденного ребенка из медицинского учреждения;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беременных при наличии риска искусственного прерывания беременности не по медицинским показаниям;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матерей, лишенных поддержки со стороны отца ребенка, родителей (законных представителей), иных близких людей;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в период беременности и после появления новорожденного, проживающих в асоциальных семьях;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беременных и матерей, в том числе воспитанницы организаций для детей-сирот и детей, оставшихся без попечения родителей, при отсутствии места жительства и средств к существованию;</w:t>
            </w:r>
          </w:p>
          <w:p w:rsidR="005B48EC" w:rsidRPr="00A904C0" w:rsidRDefault="005B48EC" w:rsidP="00CC52C4">
            <w:pPr>
              <w:pStyle w:val="a4"/>
              <w:numPr>
                <w:ilvl w:val="0"/>
                <w:numId w:val="2"/>
              </w:numPr>
              <w:tabs>
                <w:tab w:val="left" w:pos="322"/>
                <w:tab w:val="left" w:pos="510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при наличии внутрисемейного конфликта.</w:t>
            </w:r>
          </w:p>
          <w:p w:rsidR="005B48EC" w:rsidRPr="00367DC8" w:rsidRDefault="005B48EC" w:rsidP="005B48EC">
            <w:pPr>
              <w:ind w:right="317" w:firstLine="4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реализации проекта также участвуют: </w:t>
            </w:r>
          </w:p>
          <w:p w:rsidR="005B48EC" w:rsidRPr="00A904C0" w:rsidRDefault="005B48EC" w:rsidP="005B48E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39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иные близкие люди несовершеннолетних – участниц проекта, готовые оказать содействие в улучшении их положения; </w:t>
            </w:r>
          </w:p>
          <w:p w:rsidR="005B48EC" w:rsidRPr="00A904C0" w:rsidRDefault="005B48EC" w:rsidP="005B48E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39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специалисты государственных и муниципальных организаций разной ведомственной принадлежности;</w:t>
            </w:r>
          </w:p>
          <w:p w:rsidR="005B48EC" w:rsidRPr="00A904C0" w:rsidRDefault="005B48EC" w:rsidP="005B48E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39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негосударственные организации (СОНКО, коммерческие организации, </w:t>
            </w:r>
            <w:r w:rsidRPr="00A90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предприниматели);</w:t>
            </w:r>
          </w:p>
          <w:p w:rsidR="005B48EC" w:rsidRPr="00A904C0" w:rsidRDefault="005B48EC" w:rsidP="005B48E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39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потребности целевых групп, решаемые в ходе применения практики</w:t>
            </w:r>
          </w:p>
        </w:tc>
        <w:tc>
          <w:tcPr>
            <w:tcW w:w="11340" w:type="dxa"/>
          </w:tcPr>
          <w:p w:rsidR="005B48EC" w:rsidRPr="001E2214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343"/>
                <w:tab w:val="left" w:pos="910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решены следующие задачи:</w:t>
            </w:r>
          </w:p>
          <w:p w:rsidR="005B48EC" w:rsidRPr="00093FBE" w:rsidRDefault="005B48EC" w:rsidP="005B48EC">
            <w:pPr>
              <w:pStyle w:val="a4"/>
              <w:numPr>
                <w:ilvl w:val="0"/>
                <w:numId w:val="11"/>
              </w:numPr>
              <w:tabs>
                <w:tab w:val="left" w:pos="343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BE">
              <w:rPr>
                <w:rFonts w:ascii="Times New Roman" w:hAnsi="Times New Roman" w:cs="Times New Roman"/>
                <w:sz w:val="28"/>
                <w:szCs w:val="28"/>
              </w:rPr>
              <w:t>сформирована безопасная поддерживающая социальная среда через организацию работы с родителями (законными представителями) и ближайшим окружением, направленная на сохранение и восстановление родственных связей, устранение факторов риска, для развития личностного потенциала несовершеннолетних матерей, в том числе формирования здорового образа жизни, оказание им содействия в защите законных прав и интересов, получении образования и дальнейшего трудоустройства;</w:t>
            </w:r>
          </w:p>
          <w:p w:rsidR="005B48EC" w:rsidRPr="00093FBE" w:rsidRDefault="005B48EC" w:rsidP="005B48EC">
            <w:pPr>
              <w:pStyle w:val="a4"/>
              <w:numPr>
                <w:ilvl w:val="0"/>
                <w:numId w:val="11"/>
              </w:numPr>
              <w:tabs>
                <w:tab w:val="left" w:pos="343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BE">
              <w:rPr>
                <w:rFonts w:ascii="Times New Roman" w:hAnsi="Times New Roman" w:cs="Times New Roman"/>
                <w:sz w:val="28"/>
                <w:szCs w:val="28"/>
              </w:rPr>
              <w:t>развиваются механизмы социально-психологической поддержки путем расширения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Pr="00093FBE" w:rsidRDefault="005B48EC" w:rsidP="005B48EC">
            <w:pPr>
              <w:pStyle w:val="a4"/>
              <w:numPr>
                <w:ilvl w:val="0"/>
                <w:numId w:val="11"/>
              </w:numPr>
              <w:tabs>
                <w:tab w:val="left" w:pos="343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BE">
              <w:rPr>
                <w:rFonts w:ascii="Times New Roman" w:hAnsi="Times New Roman" w:cs="Times New Roman"/>
                <w:sz w:val="28"/>
                <w:szCs w:val="28"/>
              </w:rPr>
              <w:t>формируются положительные жизненные ориентиры на материнство, семейные ценности и осознанное родительство, предупреждаются отказы от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484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Для девушек, являющихся целевой группой организовано обучение навыкам компьютерной, цифровой и технической грамотности, развитие навыков художественного вкуса и дизайнерского оформления.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484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 xml:space="preserve">Семьи несовершеннолетних также получили необходимую помощь исходя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индивидуальных потребностей:</w:t>
            </w:r>
          </w:p>
          <w:p w:rsidR="005B48EC" w:rsidRPr="001E2214" w:rsidRDefault="008B4AE2" w:rsidP="005B48EC">
            <w:pPr>
              <w:pStyle w:val="a4"/>
              <w:numPr>
                <w:ilvl w:val="0"/>
                <w:numId w:val="12"/>
              </w:numPr>
              <w:tabs>
                <w:tab w:val="left" w:pos="343"/>
                <w:tab w:val="left" w:pos="910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</w:t>
            </w:r>
            <w:r w:rsidR="005B48EC" w:rsidRPr="001E2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2"/>
              </w:numPr>
              <w:tabs>
                <w:tab w:val="left" w:pos="343"/>
                <w:tab w:val="left" w:pos="910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адресную материальную помощь семье;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2"/>
              </w:numPr>
              <w:tabs>
                <w:tab w:val="left" w:pos="343"/>
                <w:tab w:val="left" w:pos="910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юридическую помощь в восстановлении, оформлении документов;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2"/>
              </w:numPr>
              <w:tabs>
                <w:tab w:val="left" w:pos="343"/>
                <w:tab w:val="left" w:pos="910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документов, пособий, выплат;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2"/>
              </w:numPr>
              <w:tabs>
                <w:tab w:val="left" w:pos="343"/>
                <w:tab w:val="left" w:pos="910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получении образования и </w:t>
            </w:r>
            <w:r w:rsidR="00B32332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дальнейшем </w:t>
            </w: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484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По ходу реализации проекта проведено 145 встреч в рамках семейной медиации. Урегулированы семейные конфликты, нормализована ситуация в 90 % случаев (в 73 случаях из 82). Восстановлены благоприятные отношения между несовершеннолетн</w:t>
            </w:r>
            <w:r w:rsidR="00B32332">
              <w:rPr>
                <w:rFonts w:ascii="Times New Roman" w:hAnsi="Times New Roman" w:cs="Times New Roman"/>
                <w:sz w:val="28"/>
                <w:szCs w:val="28"/>
              </w:rPr>
              <w:t>ими мамами</w:t>
            </w: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 xml:space="preserve"> и ее родительской семьей</w:t>
            </w:r>
          </w:p>
          <w:p w:rsidR="005B48EC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484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Организована социально-психологическая помощь участницам целевой группы в рамках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менного проживания в стационаре. </w:t>
            </w:r>
          </w:p>
          <w:p w:rsidR="005B48EC" w:rsidRPr="001E2214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484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евушки продолжили обучение в рамках заключенного с образовательным учреждением соглашения, при необходимости обеспечен временный присмотр за новорожденными социальными нянями</w:t>
            </w:r>
          </w:p>
          <w:p w:rsidR="005B48EC" w:rsidRPr="00E3452D" w:rsidRDefault="005B48EC" w:rsidP="005B48EC">
            <w:pPr>
              <w:pStyle w:val="a4"/>
              <w:numPr>
                <w:ilvl w:val="0"/>
                <w:numId w:val="13"/>
              </w:numPr>
              <w:tabs>
                <w:tab w:val="left" w:pos="484"/>
                <w:tab w:val="left" w:pos="910"/>
              </w:tabs>
              <w:ind w:left="59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14">
              <w:rPr>
                <w:rFonts w:ascii="Times New Roman" w:hAnsi="Times New Roman" w:cs="Times New Roman"/>
                <w:sz w:val="28"/>
                <w:szCs w:val="28"/>
              </w:rPr>
              <w:t>Участницы целевой группы обеспечены средствами для удовлетворения текущих потребностей мамы и ребенка (подгузники, средства гигиены, питание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значимость и обоснованность практики</w:t>
            </w:r>
          </w:p>
        </w:tc>
        <w:tc>
          <w:tcPr>
            <w:tcW w:w="11340" w:type="dxa"/>
          </w:tcPr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в республике помощь несовершеннолетним матерям носит ведомственной характер, а их сопровождение сводится к разовым услугам: к постановке на учет в женской консультации, оказанию медицинских услуг, а назначение мер социальной поддержки носит несистемный характер. 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>По сведениям Уполномоченного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правам, ребенка в Республике 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>Башкортостан на 01.01.2020 год</w:t>
            </w:r>
            <w:r w:rsidR="00E06270">
              <w:rPr>
                <w:rFonts w:ascii="Times New Roman" w:hAnsi="Times New Roman" w:cs="Times New Roman"/>
                <w:sz w:val="28"/>
                <w:szCs w:val="28"/>
              </w:rPr>
              <w:t xml:space="preserve"> (год формирования конкурсной документации по проекту)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детского населения</w:t>
            </w:r>
            <w:r w:rsidR="00E0627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с 14 до 17 лет составля</w:t>
            </w:r>
            <w:r w:rsidR="00E0627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 175430 человек. В республике в 2020 году 329 несовершеннолетних стали мамами, (402 в 2019 году, 378 в 2018 году), в том числе 2 девочки-подростк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до 14 лет (8 в 2019 году, 2 в 2018 году). При этом снижается количество зарегистрированных браков с участием несовершеннолетних 132 в 2020 году, 156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>2019 году, 191 в 2018 году, а количество разводов растет – 9 в 2020 году, 7 в 2018 году. Из года в год численность несовершеннолетних беременных остает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на достаточно высоком уровне, так, 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>в 2020 г. – 369 (2019 г. – 402, в 2018 г. – 378), к сожалению, 39 из них были прерваны искусственным путем (2019 г. – 47, 2018 г. – 60).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Физиологическая и психологическая неготовность несовершеннолетней матери к вынашиванию ребенка сопровождается высоким числом осложнений беременности и родов, рождением недоношенных, больных и травмированных младенцев. Несформированный организм несовершеннолетней беременной испытывает большую физическую и эмоциональную нагрузку. 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ключевых проблем несовершеннолетних матерей является их психологическая незрелость, функциональная неготовность к семейной жизни и эффективному материнству, несформированность родительских позиций и материнских установок. Несовершеннолетние мамы в преддверии рождения ребенка оказываются 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неосведомленными об элементарных особенностях развития малыша, не понимают своей функции в уходе за ребенком и общении с ним, что является основанием для возникновения серьезных проблем в освоении родительской роли. Неопытность и недостаточность знаний по уходу за ребенком, недовольство своей жизнью, отсутствие материнского чувства отражается на здоровье новорожденного, а в некоторых случаях приводит к отказу от заботы о малыше и как следствие принятию решения об отказе от ребенка.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Травмирующим моментом является непринятие родственниками как ситуации с беременностью в целом, так и несовершеннолетней мамы с ребенком, в частности. Отсутствие поддержки со стороны ближайшего окружения, неготовность отца будущего ребенка оказывать помощь молодой матери как материальной, так и моральной, приводит к одинокому материнству. 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>Раннее материнство воспринимается обществом как чрезвычайная ситуация, девиация. Нарушение психологического состояния несовершеннолетней уже на первом этапе беременности (осознания и принятия своего положения), связано с неприкрытым осуждением обществом ее положения. Страх порицания со стороны родителей и невозможность до конца осознать всю ответственность, произошедшего, как следствие – неуверенность в принятии правильного решения, снижение активной жизненной позиции. Рождение ребенка несовершеннолетние беременные и их ближайшее окружение связывают с невозможностью получения полноценного образования, профессионального и культурного развития, потерей социального статуса.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>Важной категорией среди несовершеннолетних матерей являются воспитанницы организаций для детей-сирот и детей, оставшихся без попечения родителей, в силу специфики их ситуации развития. В Республике Башкортостан на конец 1 квартала 2021 года в организациях для детей-сирот и детей, оставшихся без попечения родителей находится 512 воспитанников, из них 183 девочки, за период с 2018 по 2020 год в Республике Башкортостан среди детей-сирот и детей, оставшихся без попечения родителей, было 27 беременных несовершеннолетних и 4 несовершеннолетние матери.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важной, и работа с семьями, направленная на профилактику репродуктивных проблем несовершеннолетних. Так, в республике ведется комплексная </w:t>
            </w:r>
            <w:r w:rsidRPr="00E6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социальному сопровождению семей. За 2020 год было принято на социальное сопровождение в республике 3 540 семей, в состав которых входит 14 696 человек, включая 9 133 ребенка. При этом, наиболее распространенными обстоятельствами, по которым семьи принимают на социальное сопровождение, являются отсутствие работы и средств к существованию - 26,7 %, наличие внутрисемейного конфликта – 8,2%, нарушение детско-родительских отношений в семье – 6,1%.</w:t>
            </w:r>
          </w:p>
          <w:p w:rsidR="005B48EC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>Проект «Мы рядом» стал отправной точкой для развития эффективных практик социально-психологической поддержки несовершеннолетних матерей, нуждающихся в помощи и поддержке государства на территории Республики Башкортостан.</w:t>
            </w:r>
          </w:p>
          <w:p w:rsidR="005B48EC" w:rsidRPr="00E664E3" w:rsidRDefault="005B48EC" w:rsidP="005B48EC">
            <w:pPr>
              <w:pStyle w:val="a4"/>
              <w:tabs>
                <w:tab w:val="left" w:pos="484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>Сформирован план профилактической работы с юным населением республики с целью профилактики ранней беременности, инфицирования ЗППП, сохранения и поддержания физического и психологического здоровья, повышения грамотности и осведомленности в вопросах репродуктивного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практики</w:t>
            </w:r>
          </w:p>
        </w:tc>
        <w:tc>
          <w:tcPr>
            <w:tcW w:w="11340" w:type="dxa"/>
          </w:tcPr>
          <w:p w:rsidR="005B48EC" w:rsidRPr="00E3452D" w:rsidRDefault="005B48EC" w:rsidP="005B48EC">
            <w:pPr>
              <w:ind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несовершеннолетних матерей, находящихся в трудной жизненной ситуации, включая воспитанниц организаций для детей-сирот и детей, оставшихся без попечения родителей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0" w:type="dxa"/>
          </w:tcPr>
          <w:p w:rsidR="005B48EC" w:rsidRPr="003D26B6" w:rsidRDefault="005B48EC" w:rsidP="005B48EC">
            <w:pPr>
              <w:pStyle w:val="a4"/>
              <w:numPr>
                <w:ilvl w:val="0"/>
                <w:numId w:val="15"/>
              </w:numPr>
              <w:tabs>
                <w:tab w:val="left" w:pos="626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апробации и внедрения новой эффективной технологии социально-психологической поддержки несовершеннолетних беременных и матерей, проживающих на территории Республики Башкортостан.</w:t>
            </w:r>
          </w:p>
          <w:p w:rsidR="005B48EC" w:rsidRPr="003D26B6" w:rsidRDefault="005B48EC" w:rsidP="005B48EC">
            <w:pPr>
              <w:pStyle w:val="a4"/>
              <w:numPr>
                <w:ilvl w:val="0"/>
                <w:numId w:val="15"/>
              </w:numPr>
              <w:tabs>
                <w:tab w:val="left" w:pos="626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B6">
              <w:rPr>
                <w:rFonts w:ascii="Times New Roman" w:hAnsi="Times New Roman" w:cs="Times New Roman"/>
                <w:sz w:val="28"/>
                <w:szCs w:val="28"/>
              </w:rPr>
              <w:t>Оказание комплексной помощи несовершеннолетним беременным и матерям, а также членам их семей и лицам из числа социального окружения.</w:t>
            </w:r>
          </w:p>
          <w:p w:rsidR="005B48EC" w:rsidRPr="003D26B6" w:rsidRDefault="005B48EC" w:rsidP="005B48EC">
            <w:pPr>
              <w:pStyle w:val="a4"/>
              <w:numPr>
                <w:ilvl w:val="0"/>
                <w:numId w:val="15"/>
              </w:numPr>
              <w:tabs>
                <w:tab w:val="left" w:pos="626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информационно-просветительской работы в отношении несовершеннолетних беременных и матерей, и их ближайшего окружения.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результаты практики</w:t>
            </w:r>
          </w:p>
        </w:tc>
        <w:tc>
          <w:tcPr>
            <w:tcW w:w="11340" w:type="dxa"/>
          </w:tcPr>
          <w:p w:rsidR="005B48EC" w:rsidRDefault="005B48EC" w:rsidP="005B48EC">
            <w:pPr>
              <w:pStyle w:val="a4"/>
              <w:tabs>
                <w:tab w:val="left" w:pos="484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проекта:</w:t>
            </w:r>
          </w:p>
          <w:p w:rsidR="005B48EC" w:rsidRPr="00C11E7C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>200 несовершеннолетних беременных получили социально-психологическую поддержку, в том числе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мках социального сопровождения;</w:t>
            </w:r>
          </w:p>
          <w:p w:rsidR="005B48EC" w:rsidRPr="00C11E7C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>100 несовершеннолетних матерей получили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льно-психологическую поддержку;</w:t>
            </w:r>
          </w:p>
          <w:p w:rsidR="005B48EC" w:rsidRPr="00C11E7C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>предотвращено 5 отказов от новорожденных детей у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матерей;</w:t>
            </w: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8EC" w:rsidRPr="00C11E7C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 несовершеннолетних матерей закончи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программу общего образования;</w:t>
            </w: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8EC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7C">
              <w:rPr>
                <w:rFonts w:ascii="Times New Roman" w:hAnsi="Times New Roman" w:cs="Times New Roman"/>
                <w:sz w:val="28"/>
                <w:szCs w:val="28"/>
              </w:rPr>
              <w:t>30 несовершеннолетним беременным оказано содействие в трудоустройстве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Pr="008D738B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59" w:right="4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B">
              <w:rPr>
                <w:rFonts w:ascii="Times New Roman" w:hAnsi="Times New Roman" w:cs="Times New Roman"/>
                <w:sz w:val="28"/>
                <w:szCs w:val="28"/>
              </w:rPr>
              <w:t>47 несовершеннолетних беременных, 40 несовершеннолетних матерей с детьми, получили социально-психологическую поддержку, в том числе в рамках социального сопровождения;</w:t>
            </w:r>
          </w:p>
          <w:p w:rsidR="005B48EC" w:rsidRPr="00E3452D" w:rsidRDefault="005B48EC" w:rsidP="005B48EC">
            <w:pPr>
              <w:pStyle w:val="a4"/>
              <w:numPr>
                <w:ilvl w:val="0"/>
                <w:numId w:val="14"/>
              </w:numPr>
              <w:tabs>
                <w:tab w:val="left" w:pos="484"/>
              </w:tabs>
              <w:ind w:left="59" w:right="4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B">
              <w:rPr>
                <w:rFonts w:ascii="Times New Roman" w:hAnsi="Times New Roman" w:cs="Times New Roman"/>
                <w:sz w:val="28"/>
                <w:szCs w:val="28"/>
              </w:rPr>
              <w:t>1925 учащихся образовательных учреждений охвачены профилактической программой «Репродуктивное здоровье в Республике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 практики</w:t>
            </w:r>
          </w:p>
        </w:tc>
        <w:tc>
          <w:tcPr>
            <w:tcW w:w="11340" w:type="dxa"/>
          </w:tcPr>
          <w:p w:rsidR="005B48EC" w:rsidRPr="00D37203" w:rsidRDefault="005B48EC" w:rsidP="005B48EC">
            <w:pPr>
              <w:ind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>В рамках проекта «Мы рядом» организована системная межведомственная работа, направленная как на оказание помощи несовершеннолетним беременным и матерям с детьми для преодоления их проблем, так и на организацию профилактической работы в сфере охраны репродуктивного здоровья подростков, а именно: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0"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первые в республике поддержка несовершеннолетних матерей, нуждающихся в помощи и поддержке государства, регламентирована Порядком межведомственного взаимодействия по оказанию социально-психологической поддержки несовершеннолетних беременных/матерей, включая воспитанниц организаций для детей-сирот и детей оставшихся без попечения родителей; 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0" w:right="459" w:firstLine="4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пециалистами учреждений социального обслуживания семьи и детей и организаций-соисполнителей проекта </w:t>
            </w:r>
            <w:r w:rsidRPr="00D37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организована комплексная (социальная, психологическая, правовая и иная) помощь несовершеннолетним матерям, а также членам их семей и лицам из числа социального окружения посредством реализации программы социально-психологической поддержки; 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0" w:right="459" w:firstLine="4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37203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рофилактические мероприятия по формированию ответственного отношения к женскому и мужскому здоровью, взаимоотношению полов организованы исходя из разработанной в ходе проекта программе «Репродуктивное здоровье несовершеннолетних в Республике Башкортостан».</w:t>
            </w:r>
          </w:p>
          <w:p w:rsidR="005B48EC" w:rsidRPr="00D37203" w:rsidRDefault="005B48EC" w:rsidP="005B48EC">
            <w:pPr>
              <w:ind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>Такая системная планомерная деятельность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гает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достигнуть следующих количественных и качественных показателей: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59" w:right="4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шается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жизни несовершеннолетних матерей- участниц проекта, в том числе нормализуется психологическое состояние 90 % вошедших в состав целевой группы, продолжат образование 50% несовершеннолетних матерей, состоящих на 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 сопровождении, сформируется мотивация к получению образования и трудоустройству у не менее чем 15%;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59" w:right="4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шается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ответственность и привязанность к ребенку у 80 % несовершеннолетних матерей, состоящих на социально-психологическом сопровождении;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59" w:right="4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создаются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предотвращения воспроизводства неблагополучия, бедности среди несовершеннолетних матерей у не менее 15% несовершеннолетних матерей, состоящих на социальном сопровождении;</w:t>
            </w:r>
          </w:p>
          <w:p w:rsidR="005B48EC" w:rsidRPr="00D37203" w:rsidRDefault="005B48EC" w:rsidP="005B48EC">
            <w:pPr>
              <w:numPr>
                <w:ilvl w:val="0"/>
                <w:numId w:val="17"/>
              </w:numPr>
              <w:ind w:left="59" w:right="459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>формируется социальная инфраструктура и технологии, способствующие повышению доступности помощи для несовершеннолетних матерей.</w:t>
            </w:r>
          </w:p>
          <w:p w:rsidR="005B48EC" w:rsidRPr="00E3452D" w:rsidRDefault="005B48EC" w:rsidP="005B48EC">
            <w:pPr>
              <w:ind w:right="459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r w:rsidRPr="00D37203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беременности и в течение первого года после рождения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внедрения эффективной практики с указанием сроков и алгоритма действий каждого этапа</w:t>
            </w:r>
          </w:p>
        </w:tc>
        <w:tc>
          <w:tcPr>
            <w:tcW w:w="11340" w:type="dxa"/>
          </w:tcPr>
          <w:p w:rsidR="005B48EC" w:rsidRPr="00277120" w:rsidRDefault="005B48EC" w:rsidP="005B48EC">
            <w:pPr>
              <w:ind w:right="317" w:firstLine="4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i/>
                <w:sz w:val="28"/>
                <w:szCs w:val="28"/>
              </w:rPr>
              <w:t>Этап 1. Создание условий для апробации и внедрения новой эффективной технологии социально-психологической поддержки несовершеннолетних матерей, проживающих на территории Республики Башкортостан: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оздание рабочей группы по управлению проектом;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азработка нормативно-правовой и рабочей документации;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материалов для специалистов;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участниц целевой группы;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аключение соглашений с организациями и учреждениями, участвующими в реализации проекта;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роведение установочных мероприятий с целью согласования алгоритмов взаимодействия, целей и задач проекта, сроков реализации и плана мероприятий;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обучающих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специалистов, участвующих в реализации мероприятий проекта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Pr="007F0DB5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>ониторинг результатов реализации комплекса мероприятий проекта и достижение планируемых результатов;</w:t>
            </w:r>
          </w:p>
          <w:p w:rsidR="005B48EC" w:rsidRDefault="005B48EC" w:rsidP="005B48EC">
            <w:pPr>
              <w:pStyle w:val="a4"/>
              <w:numPr>
                <w:ilvl w:val="0"/>
                <w:numId w:val="18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результатов внедрения типовой модели социально-психологической </w:t>
            </w:r>
            <w:r w:rsidRPr="007F0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несовершеннолетних матерей.</w:t>
            </w:r>
          </w:p>
          <w:p w:rsidR="005B48EC" w:rsidRPr="00277120" w:rsidRDefault="005B48EC" w:rsidP="005B48EC">
            <w:pPr>
              <w:pStyle w:val="a4"/>
              <w:ind w:left="0" w:right="317" w:firstLine="4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i/>
                <w:sz w:val="28"/>
                <w:szCs w:val="28"/>
              </w:rPr>
              <w:t>Этап 2. Оказание комплексной (социальной, психологической, правовой и иной) помощи несовершеннолетним беременным и матерям, а также членам их семей и лицам из числа социального окружения:</w:t>
            </w:r>
          </w:p>
          <w:p w:rsidR="005B48EC" w:rsidRDefault="005B48EC" w:rsidP="005B48EC">
            <w:pPr>
              <w:pStyle w:val="a4"/>
              <w:numPr>
                <w:ilvl w:val="0"/>
                <w:numId w:val="19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C2A4D">
              <w:rPr>
                <w:rFonts w:ascii="Times New Roman" w:hAnsi="Times New Roman" w:cs="Times New Roman"/>
                <w:sz w:val="28"/>
                <w:szCs w:val="28"/>
              </w:rPr>
              <w:t>ормирование целевой группы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Default="005B48EC" w:rsidP="005B48EC">
            <w:pPr>
              <w:pStyle w:val="a4"/>
              <w:numPr>
                <w:ilvl w:val="0"/>
                <w:numId w:val="19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A4D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программ экстренной психологической помощи, в том числе в дистанционном формате, беременным несовершеннолетним, несовершеннолетним матерям с новорожденными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ответственного отношения к материнству, развитию и укреплению материнских чувств (привязанности), включая обучение навыкам ухода за новорожденными детьми «Я – мама».</w:t>
            </w:r>
          </w:p>
          <w:p w:rsidR="005B48EC" w:rsidRDefault="005B48EC" w:rsidP="005B48EC">
            <w:pPr>
              <w:pStyle w:val="a4"/>
              <w:numPr>
                <w:ilvl w:val="0"/>
                <w:numId w:val="19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A4D">
              <w:rPr>
                <w:rFonts w:ascii="Times New Roman" w:hAnsi="Times New Roman" w:cs="Times New Roman"/>
                <w:sz w:val="28"/>
                <w:szCs w:val="28"/>
              </w:rPr>
              <w:t>рганизация помощи несовершеннолетним беременным и матерям с детьми в условиях стационара в отделении помощи женщинам, находящимся в кризисной ситуации «Мухаббат» (при необходимости по согласованию с родителями)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Default="005B48EC" w:rsidP="005B48EC">
            <w:pPr>
              <w:pStyle w:val="a4"/>
              <w:numPr>
                <w:ilvl w:val="0"/>
                <w:numId w:val="19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A4D">
              <w:rPr>
                <w:rFonts w:ascii="Times New Roman" w:hAnsi="Times New Roman" w:cs="Times New Roman"/>
                <w:sz w:val="28"/>
                <w:szCs w:val="28"/>
              </w:rPr>
              <w:t>ониторинг качества социально-психологической поддержки несовершеннолетних матерей (в период беременности и послеродовой период), предоставляемой в рамках внедрения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8EC" w:rsidRPr="00277120" w:rsidRDefault="005B48EC" w:rsidP="005B48EC">
            <w:pPr>
              <w:ind w:right="317" w:firstLine="4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i/>
                <w:sz w:val="28"/>
                <w:szCs w:val="28"/>
              </w:rPr>
              <w:t>Этап 3. Совершенствование информационно-просветительской работы в отношении несовершеннолетних матерей и их ближайшего окружения с использованием различных информационных ресурсов, включая Детский телефон доверия:</w:t>
            </w:r>
          </w:p>
          <w:p w:rsidR="005B48EC" w:rsidRPr="00277120" w:rsidRDefault="005B48EC" w:rsidP="005B48EC">
            <w:pPr>
              <w:pStyle w:val="a4"/>
              <w:numPr>
                <w:ilvl w:val="0"/>
                <w:numId w:val="20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программы информационного сопровождения проекта;</w:t>
            </w:r>
          </w:p>
          <w:p w:rsidR="005B48EC" w:rsidRPr="00277120" w:rsidRDefault="005B48EC" w:rsidP="005B48EC">
            <w:pPr>
              <w:pStyle w:val="a4"/>
              <w:numPr>
                <w:ilvl w:val="0"/>
                <w:numId w:val="20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для заинтересованных организаций;</w:t>
            </w:r>
          </w:p>
          <w:p w:rsidR="005B48EC" w:rsidRPr="00277120" w:rsidRDefault="005B48EC" w:rsidP="005B48EC">
            <w:pPr>
              <w:pStyle w:val="a4"/>
              <w:numPr>
                <w:ilvl w:val="0"/>
                <w:numId w:val="20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в поддержку служб телефонов доверия - телефона доверия для детей, подростков и их родителей 8-800-2000-122 и службы психологической поддержки по телефону 8-800-347-5000;</w:t>
            </w:r>
          </w:p>
          <w:p w:rsidR="005B48EC" w:rsidRPr="00277120" w:rsidRDefault="005B48EC" w:rsidP="005B48EC">
            <w:pPr>
              <w:pStyle w:val="a4"/>
              <w:numPr>
                <w:ilvl w:val="0"/>
                <w:numId w:val="20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подготовка просветительских материалов для   усиления информационной и профилактической работы с целевой аудиторией;</w:t>
            </w:r>
          </w:p>
          <w:p w:rsidR="005B48EC" w:rsidRPr="00277120" w:rsidRDefault="005B48EC" w:rsidP="005B48EC">
            <w:pPr>
              <w:pStyle w:val="a4"/>
              <w:numPr>
                <w:ilvl w:val="0"/>
                <w:numId w:val="20"/>
              </w:numPr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создание, формирование полезного контента и продвижение подкаста «Семья в ресурсе»;</w:t>
            </w:r>
          </w:p>
          <w:p w:rsidR="005B48EC" w:rsidRPr="00E3452D" w:rsidRDefault="005B48EC" w:rsidP="005B48EC">
            <w:pPr>
              <w:pStyle w:val="a4"/>
              <w:numPr>
                <w:ilvl w:val="0"/>
                <w:numId w:val="20"/>
              </w:numPr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выездных информационно-просветительских мероприятий в образовательных учреждениях в рамках программы «Репродуктивное здоровье в Республике Башкортостан».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11340" w:type="dxa"/>
          </w:tcPr>
          <w:p w:rsidR="005B48EC" w:rsidRDefault="005B48EC" w:rsidP="005B48EC">
            <w:pPr>
              <w:pStyle w:val="a4"/>
              <w:tabs>
                <w:tab w:val="left" w:pos="322"/>
              </w:tabs>
              <w:ind w:left="39" w:right="317" w:firstLine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AE8">
              <w:rPr>
                <w:rFonts w:ascii="Times New Roman" w:hAnsi="Times New Roman" w:cs="Times New Roman"/>
                <w:sz w:val="28"/>
                <w:szCs w:val="28"/>
              </w:rPr>
              <w:t>формирован пакет нормативно-правовых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48EC" w:rsidRPr="00A904C0" w:rsidRDefault="005B48EC" w:rsidP="005B48EC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39" w:right="317" w:firstLine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Порядок межведомственного взаимодействия по оказанию социально-психологической поддержки несовершеннолетних беременных/матерей, включая воспитанниц организаций для детей-сирот и детей,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</w:t>
            </w: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(находится в стадии утверждения</w:t>
            </w: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 Правит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ельством Республики Башкортостан).</w:t>
            </w:r>
          </w:p>
          <w:p w:rsidR="005B48EC" w:rsidRDefault="005B48EC" w:rsidP="005B48EC">
            <w:pPr>
              <w:ind w:right="317" w:firstLine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были разработаны локальные нормативные акты: </w:t>
            </w:r>
          </w:p>
          <w:p w:rsidR="005B48EC" w:rsidRPr="00A904C0" w:rsidRDefault="005B48EC" w:rsidP="005B48EC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ind w:left="39" w:right="317" w:firstLine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протокол оказания экстренной психологической помощи беременным несовершеннолетним, несовершеннолетним матерям с новорожденными детьми (утв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ГКУ Республиканский ресурсный центр «Семья» от 7 февраля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>№ 21-ОД);</w:t>
            </w:r>
          </w:p>
          <w:p w:rsidR="005B48EC" w:rsidRPr="000610AA" w:rsidRDefault="005B48EC" w:rsidP="005B48EC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ind w:left="39" w:right="317" w:firstLine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оказания социально-психологической помощи для ближайшего социального окружения несовершеннолетних беременных и матерей с применением методов семейной и восстановительной медиации утвержден и принят к работе во всех подразделениях ГКУ республиканский ресурсный центр «Семья» (утвержден Приказом ГКУ Республиканский ресурсный центр «Семья»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20-ОД от «7» февраля 2022 г.).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практики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11340" w:type="dxa"/>
          </w:tcPr>
          <w:p w:rsidR="005B48EC" w:rsidRPr="00FD31AF" w:rsidRDefault="005B48EC" w:rsidP="005B48EC">
            <w:pPr>
              <w:pStyle w:val="a4"/>
              <w:numPr>
                <w:ilvl w:val="0"/>
                <w:numId w:val="9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качества и эффективности социальных и психологических услуг, оказываемых целевой группе проекта было организовано: </w:t>
            </w:r>
          </w:p>
          <w:p w:rsidR="005B48EC" w:rsidRPr="00FD31AF" w:rsidRDefault="005B48EC" w:rsidP="005B48EC">
            <w:pPr>
              <w:pStyle w:val="a4"/>
              <w:numPr>
                <w:ilvl w:val="0"/>
                <w:numId w:val="8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семинар для специалистов учреждений социального обслуживания семьи и детей «Профилактика отказов от новорожденных детей. Оказание комплексной помощи несовершен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нолетним беременным и родившим»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дня по 8 часов);</w:t>
            </w:r>
          </w:p>
          <w:p w:rsidR="005B48EC" w:rsidRPr="00FD31AF" w:rsidRDefault="005B48EC" w:rsidP="005B48EC">
            <w:pPr>
              <w:pStyle w:val="a4"/>
              <w:numPr>
                <w:ilvl w:val="0"/>
                <w:numId w:val="8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 xml:space="preserve">22 по 24 июня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пройдена 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стажировка по программе «Профилактика отказов от новорожденных. Помощь несовершеннолетним беременным и родившим детей» в государственном учреждении Тульской области «Областной центр социальной помощи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мьи и детям».</w:t>
            </w:r>
          </w:p>
          <w:p w:rsidR="005B48EC" w:rsidRPr="000610AA" w:rsidRDefault="005B48EC" w:rsidP="005B48EC">
            <w:pPr>
              <w:pStyle w:val="a4"/>
              <w:numPr>
                <w:ilvl w:val="0"/>
                <w:numId w:val="9"/>
              </w:numPr>
              <w:tabs>
                <w:tab w:val="left" w:pos="343"/>
                <w:tab w:val="left" w:pos="910"/>
                <w:tab w:val="left" w:pos="10382"/>
              </w:tabs>
              <w:ind w:left="59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r w:rsidRPr="000610A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социально-психологической поддержки несовершеннолетних матерей, нуждающихся в помощи и поддержке государства, утвержденная Приказом ГКУ Республиканский ресурсный центр «Семья» от 17.05.2022 г.  № 50-ОД «Об утверждении программы социально-психологической поддержки </w:t>
            </w:r>
            <w:r w:rsidRPr="0006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матерей, нуждающихся в помощи и поддержке государства». </w:t>
            </w:r>
          </w:p>
          <w:p w:rsidR="005B48EC" w:rsidRDefault="005B48EC" w:rsidP="005B48EC">
            <w:pPr>
              <w:pStyle w:val="a4"/>
              <w:numPr>
                <w:ilvl w:val="0"/>
                <w:numId w:val="9"/>
              </w:numPr>
              <w:tabs>
                <w:tab w:val="left" w:pos="343"/>
                <w:tab w:val="left" w:pos="910"/>
                <w:tab w:val="left" w:pos="10382"/>
              </w:tabs>
              <w:ind w:left="59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r w:rsidRPr="000610AA">
              <w:rPr>
                <w:rFonts w:ascii="Times New Roman" w:hAnsi="Times New Roman" w:cs="Times New Roman"/>
                <w:sz w:val="28"/>
                <w:szCs w:val="28"/>
              </w:rPr>
              <w:t>программа по воспитанию ответственного отношения к материнству, развитию и укреплению материнских чувств (привязанности), включая обучение навыкам ухода за новорожденными детьми «Я – мама».</w:t>
            </w:r>
          </w:p>
          <w:p w:rsidR="005B48EC" w:rsidRDefault="005B48EC" w:rsidP="005B48EC">
            <w:pPr>
              <w:pStyle w:val="a4"/>
              <w:numPr>
                <w:ilvl w:val="0"/>
                <w:numId w:val="9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организации временного проживания лиц из числа целевой аудитории, в помещении проживали 5 участниц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девушек 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пространство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отдельная комната 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для пребывания беременных несовершеннолетних, несовершеннолетних матерей с новорожденными детьми. Для мам и их детей созданы безопасные и благоп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риятные условия для проживания.  К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ризисное отделение оснащено необходимым оборудованием – мебелью, средствами для ухода за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48EC" w:rsidRPr="00FD31AF" w:rsidRDefault="005B48EC" w:rsidP="005B48EC">
            <w:pPr>
              <w:pStyle w:val="a4"/>
              <w:numPr>
                <w:ilvl w:val="0"/>
                <w:numId w:val="10"/>
              </w:numPr>
              <w:tabs>
                <w:tab w:val="left" w:pos="343"/>
                <w:tab w:val="left" w:pos="910"/>
                <w:tab w:val="left" w:pos="10382"/>
              </w:tabs>
              <w:ind w:left="59" w:righ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кровати и текстиль для мамы и ребенка;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A">
              <w:rPr>
                <w:rFonts w:ascii="Times New Roman" w:hAnsi="Times New Roman" w:cs="Times New Roman"/>
                <w:sz w:val="28"/>
                <w:szCs w:val="28"/>
              </w:rPr>
              <w:t xml:space="preserve">коляски; 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>электрокачели</w:t>
            </w:r>
            <w:proofErr w:type="spellEnd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 xml:space="preserve"> столик; 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>радионяни</w:t>
            </w:r>
            <w:proofErr w:type="spellEnd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A">
              <w:rPr>
                <w:rFonts w:ascii="Times New Roman" w:hAnsi="Times New Roman" w:cs="Times New Roman"/>
                <w:sz w:val="28"/>
                <w:szCs w:val="28"/>
              </w:rPr>
              <w:t>молокоотсосы;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>слинги</w:t>
            </w:r>
            <w:proofErr w:type="spellEnd"/>
            <w:r w:rsidRPr="00E54B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48EC" w:rsidRPr="00E54BFA" w:rsidRDefault="005B48EC" w:rsidP="005B48EC">
            <w:pPr>
              <w:pStyle w:val="a4"/>
              <w:numPr>
                <w:ilvl w:val="0"/>
                <w:numId w:val="7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A">
              <w:rPr>
                <w:rFonts w:ascii="Times New Roman" w:hAnsi="Times New Roman" w:cs="Times New Roman"/>
                <w:sz w:val="28"/>
                <w:szCs w:val="28"/>
              </w:rPr>
              <w:t xml:space="preserve">переноски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перемещения ребенка. </w:t>
            </w:r>
          </w:p>
          <w:p w:rsidR="005B48EC" w:rsidRPr="00E3452D" w:rsidRDefault="005B48EC" w:rsidP="008F77D2">
            <w:pPr>
              <w:pStyle w:val="a4"/>
              <w:numPr>
                <w:ilvl w:val="0"/>
                <w:numId w:val="9"/>
              </w:numPr>
              <w:tabs>
                <w:tab w:val="left" w:pos="343"/>
                <w:tab w:val="left" w:pos="910"/>
                <w:tab w:val="left" w:pos="1038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Укомплектовано 2 рабочих места для удовлетворения образовательных потребностей молодых мам</w:t>
            </w:r>
            <w:r w:rsidR="008F77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закуплены письменные столы, стулья, компьюте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периферийное оборудование</w:t>
            </w:r>
            <w:r w:rsidR="008F7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Публичность</w:t>
            </w:r>
          </w:p>
        </w:tc>
        <w:tc>
          <w:tcPr>
            <w:tcW w:w="11340" w:type="dxa"/>
          </w:tcPr>
          <w:p w:rsidR="005B48EC" w:rsidRPr="00CA6A94" w:rsidRDefault="005B48EC" w:rsidP="005B48EC">
            <w:pPr>
              <w:tabs>
                <w:tab w:val="left" w:pos="9248"/>
              </w:tabs>
              <w:ind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9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печатных средствах массовой информации о ходе и результатах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1;</w:t>
            </w:r>
          </w:p>
          <w:p w:rsidR="005B48EC" w:rsidRPr="00CA6A94" w:rsidRDefault="005B48EC" w:rsidP="005B48EC">
            <w:pPr>
              <w:tabs>
                <w:tab w:val="left" w:pos="9248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94">
              <w:rPr>
                <w:rFonts w:ascii="Times New Roman" w:hAnsi="Times New Roman" w:cs="Times New Roman"/>
                <w:sz w:val="28"/>
                <w:szCs w:val="28"/>
              </w:rPr>
              <w:t>Количество теле- и радиоэфиров по тематике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3;</w:t>
            </w:r>
          </w:p>
          <w:p w:rsidR="005B48EC" w:rsidRPr="00E3452D" w:rsidRDefault="005B48EC" w:rsidP="005B48EC">
            <w:pPr>
              <w:tabs>
                <w:tab w:val="left" w:pos="9248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9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тематике проекта, размещенных на Интернет-ресурсах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</w:p>
        </w:tc>
      </w:tr>
      <w:tr w:rsidR="005B48EC" w:rsidTr="005B48EC">
        <w:tc>
          <w:tcPr>
            <w:tcW w:w="3686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Организации-партнеры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11340" w:type="dxa"/>
          </w:tcPr>
          <w:p w:rsidR="005B48EC" w:rsidRDefault="005B48EC" w:rsidP="005B48EC">
            <w:pPr>
              <w:pStyle w:val="a4"/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ючены соглашения</w:t>
            </w:r>
            <w:r w:rsidRPr="00FD31A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между ГКУ Республиканский ресурсный центр «Семья» и организациями соисполнителями Проекта непосредственно обеспечивающими его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48EC" w:rsidRPr="0055690B" w:rsidRDefault="005B48EC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ппарат уполномоченного по правам ребенка в РБ;</w:t>
            </w:r>
          </w:p>
          <w:p w:rsidR="005716B7" w:rsidRDefault="005716B7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 xml:space="preserve"> Курултай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Pr="0055690B" w:rsidRDefault="005716B7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48EC" w:rsidRPr="0055690B">
              <w:rPr>
                <w:rFonts w:ascii="Times New Roman" w:hAnsi="Times New Roman" w:cs="Times New Roman"/>
                <w:sz w:val="28"/>
                <w:szCs w:val="28"/>
              </w:rPr>
              <w:t>еспубликанский клинический перинатальный центр РКПЦ Уфа;</w:t>
            </w:r>
          </w:p>
          <w:p w:rsidR="005B48EC" w:rsidRPr="0055690B" w:rsidRDefault="005716B7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«</w:t>
            </w:r>
            <w:r w:rsidR="005B48EC" w:rsidRPr="0055690B">
              <w:rPr>
                <w:rFonts w:ascii="Times New Roman" w:hAnsi="Times New Roman" w:cs="Times New Roman"/>
                <w:sz w:val="28"/>
                <w:szCs w:val="28"/>
              </w:rPr>
              <w:t>РЖД-медицина»;</w:t>
            </w:r>
          </w:p>
          <w:p w:rsidR="005716B7" w:rsidRDefault="005716B7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48EC" w:rsidRPr="0055690B">
              <w:rPr>
                <w:rFonts w:ascii="Times New Roman" w:hAnsi="Times New Roman" w:cs="Times New Roman"/>
                <w:sz w:val="28"/>
                <w:szCs w:val="28"/>
              </w:rPr>
              <w:t xml:space="preserve">афедра акушерства и гинекологии №1 ФГБОУ ВО БГМУ Минздрава РФ; </w:t>
            </w:r>
          </w:p>
          <w:p w:rsidR="005B48EC" w:rsidRPr="0055690B" w:rsidRDefault="005716B7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48EC" w:rsidRPr="0055690B">
              <w:rPr>
                <w:rFonts w:ascii="Times New Roman" w:hAnsi="Times New Roman" w:cs="Times New Roman"/>
                <w:sz w:val="28"/>
                <w:szCs w:val="28"/>
              </w:rPr>
              <w:t>лаготворительный фонд «Территория счастья»;</w:t>
            </w:r>
          </w:p>
          <w:p w:rsidR="005B48EC" w:rsidRPr="0055690B" w:rsidRDefault="005B48EC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«Позитивная среда»;</w:t>
            </w:r>
          </w:p>
          <w:p w:rsidR="005B48EC" w:rsidRPr="0055690B" w:rsidRDefault="005B48EC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 Администрации городского округа город Уфа Республики Башкортостан;</w:t>
            </w:r>
          </w:p>
          <w:p w:rsidR="005B48EC" w:rsidRPr="0055690B" w:rsidRDefault="005B48EC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детский благотворительный фонд «С любовью»;</w:t>
            </w:r>
          </w:p>
          <w:p w:rsidR="005B48EC" w:rsidRPr="0055690B" w:rsidRDefault="005B48EC" w:rsidP="005B48EC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Башкортостанское региональное отделение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олодежной общероссийской общественной организации </w:t>
            </w: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оссийские студенческие отряды</w:t>
            </w: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A54B4" w:rsidRPr="00385061" w:rsidRDefault="005B48EC" w:rsidP="00385061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right="317" w:firstLine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B">
              <w:rPr>
                <w:rFonts w:ascii="Times New Roman" w:hAnsi="Times New Roman" w:cs="Times New Roman"/>
                <w:sz w:val="28"/>
                <w:szCs w:val="28"/>
              </w:rPr>
              <w:t>центр социал</w:t>
            </w:r>
            <w:r w:rsidR="00385061">
              <w:rPr>
                <w:rFonts w:ascii="Times New Roman" w:hAnsi="Times New Roman" w:cs="Times New Roman"/>
                <w:sz w:val="28"/>
                <w:szCs w:val="28"/>
              </w:rPr>
              <w:t>ьных технологий «Ломая барьеры».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Визуальное представление практики:</w:t>
            </w:r>
          </w:p>
        </w:tc>
        <w:tc>
          <w:tcPr>
            <w:tcW w:w="11340" w:type="dxa"/>
          </w:tcPr>
          <w:p w:rsidR="005B48EC" w:rsidRPr="00E3452D" w:rsidRDefault="00886D0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2082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Ы РЯДОМ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36" cy="121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EC" w:rsidTr="005B48EC">
        <w:tc>
          <w:tcPr>
            <w:tcW w:w="3686" w:type="dxa"/>
          </w:tcPr>
          <w:p w:rsidR="005B48EC" w:rsidRPr="005716B7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 формате </w:t>
            </w:r>
            <w:proofErr w:type="spellStart"/>
            <w:r w:rsidRPr="005716B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57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6B7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5716B7">
              <w:rPr>
                <w:rFonts w:ascii="Times New Roman" w:hAnsi="Times New Roman" w:cs="Times New Roman"/>
                <w:sz w:val="28"/>
                <w:szCs w:val="28"/>
              </w:rPr>
              <w:t xml:space="preserve"> (.</w:t>
            </w:r>
            <w:proofErr w:type="spellStart"/>
            <w:r w:rsidRPr="005716B7">
              <w:rPr>
                <w:rFonts w:ascii="Times New Roman" w:hAnsi="Times New Roman" w:cs="Times New Roman"/>
                <w:sz w:val="28"/>
                <w:szCs w:val="28"/>
              </w:rPr>
              <w:t>pptx</w:t>
            </w:r>
            <w:proofErr w:type="spellEnd"/>
            <w:r w:rsidRPr="005716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0" w:type="dxa"/>
          </w:tcPr>
          <w:p w:rsidR="005B48EC" w:rsidRDefault="005617D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60D4" w:rsidRPr="008E2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https://drive.google.com/drive/folders/1TlezM9A8JsIh71pXkxm4KjmAvCbgxIUF?usp=sharing</w:t>
              </w:r>
            </w:hyperlink>
          </w:p>
          <w:p w:rsidR="009160D4" w:rsidRPr="00E3452D" w:rsidRDefault="009160D4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для целевой группы (</w:t>
            </w:r>
            <w:r w:rsidRPr="00B45D90">
              <w:rPr>
                <w:rFonts w:ascii="Times New Roman" w:hAnsi="Times New Roman" w:cs="Times New Roman"/>
                <w:i/>
                <w:sz w:val="28"/>
                <w:szCs w:val="28"/>
              </w:rPr>
              <w:t>буклеты, брошюру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0" w:type="dxa"/>
          </w:tcPr>
          <w:p w:rsidR="005B48EC" w:rsidRDefault="005B48EC" w:rsidP="005B48EC">
            <w:pPr>
              <w:pStyle w:val="a4"/>
              <w:tabs>
                <w:tab w:val="left" w:pos="464"/>
                <w:tab w:val="left" w:pos="9106"/>
                <w:tab w:val="left" w:pos="9390"/>
              </w:tabs>
              <w:spacing w:after="160" w:line="259" w:lineRule="auto"/>
              <w:ind w:left="3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Пополнена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12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база учреждения, в рамках проекта были разработаны следующие материалы:</w:t>
            </w:r>
          </w:p>
          <w:p w:rsidR="005B48EC" w:rsidRDefault="005B48EC" w:rsidP="005B48EC">
            <w:pPr>
              <w:pStyle w:val="a4"/>
              <w:numPr>
                <w:ilvl w:val="0"/>
                <w:numId w:val="5"/>
              </w:numPr>
              <w:tabs>
                <w:tab w:val="left" w:pos="464"/>
                <w:tab w:val="left" w:pos="9106"/>
                <w:tab w:val="left" w:pos="9390"/>
              </w:tabs>
              <w:spacing w:after="160" w:line="259" w:lineRule="auto"/>
              <w:ind w:left="39" w:righ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буклет о различных способах психологической поддержки «Комплексная помощь и поддержка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беременных и матерей «Мы рядом»;</w:t>
            </w:r>
          </w:p>
          <w:p w:rsidR="005B48EC" w:rsidRDefault="005B48EC" w:rsidP="005B48EC">
            <w:pPr>
              <w:pStyle w:val="a4"/>
              <w:numPr>
                <w:ilvl w:val="0"/>
                <w:numId w:val="5"/>
              </w:numPr>
              <w:tabs>
                <w:tab w:val="left" w:pos="464"/>
                <w:tab w:val="left" w:pos="9106"/>
                <w:tab w:val="left" w:pos="9390"/>
              </w:tabs>
              <w:spacing w:after="160" w:line="259" w:lineRule="auto"/>
              <w:ind w:left="39" w:righ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93">
              <w:rPr>
                <w:rFonts w:ascii="Times New Roman" w:hAnsi="Times New Roman" w:cs="Times New Roman"/>
                <w:sz w:val="28"/>
                <w:szCs w:val="28"/>
              </w:rPr>
              <w:t xml:space="preserve">флайер в поддержку Детского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доверия «Скажи, о чем молчишь!»;</w:t>
            </w:r>
          </w:p>
          <w:p w:rsidR="005B48EC" w:rsidRDefault="005B48EC" w:rsidP="005B48EC">
            <w:pPr>
              <w:pStyle w:val="a4"/>
              <w:numPr>
                <w:ilvl w:val="0"/>
                <w:numId w:val="5"/>
              </w:numPr>
              <w:tabs>
                <w:tab w:val="left" w:pos="464"/>
                <w:tab w:val="left" w:pos="9106"/>
                <w:tab w:val="left" w:pos="9390"/>
              </w:tabs>
              <w:spacing w:after="160" w:line="259" w:lineRule="auto"/>
              <w:ind w:left="39" w:righ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C56">
              <w:rPr>
                <w:rFonts w:ascii="Times New Roman" w:hAnsi="Times New Roman" w:cs="Times New Roman"/>
                <w:sz w:val="28"/>
                <w:szCs w:val="28"/>
              </w:rPr>
              <w:t>флайер в поддержку акции Заботливые дни #</w:t>
            </w:r>
            <w:proofErr w:type="spellStart"/>
            <w:r w:rsidRPr="001F6C56">
              <w:rPr>
                <w:rFonts w:ascii="Times New Roman" w:hAnsi="Times New Roman" w:cs="Times New Roman"/>
                <w:sz w:val="28"/>
                <w:szCs w:val="28"/>
              </w:rPr>
              <w:t>Заботливыедни</w:t>
            </w:r>
            <w:proofErr w:type="spellEnd"/>
            <w:r w:rsidRPr="001F6C56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1F6C56">
              <w:rPr>
                <w:rFonts w:ascii="Times New Roman" w:hAnsi="Times New Roman" w:cs="Times New Roman"/>
                <w:sz w:val="28"/>
                <w:szCs w:val="28"/>
              </w:rPr>
              <w:t>RedBox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EC" w:rsidRDefault="005B48EC" w:rsidP="005B48EC">
            <w:pPr>
              <w:pStyle w:val="a4"/>
              <w:numPr>
                <w:ilvl w:val="0"/>
                <w:numId w:val="5"/>
              </w:numPr>
              <w:tabs>
                <w:tab w:val="left" w:pos="464"/>
                <w:tab w:val="left" w:pos="9106"/>
                <w:tab w:val="left" w:pos="9390"/>
              </w:tabs>
              <w:spacing w:after="160" w:line="259" w:lineRule="auto"/>
              <w:ind w:left="39" w:righ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C56">
              <w:rPr>
                <w:rFonts w:ascii="Times New Roman" w:hAnsi="Times New Roman" w:cs="Times New Roman"/>
                <w:sz w:val="28"/>
                <w:szCs w:val="28"/>
              </w:rPr>
              <w:t>психологические альбомы для девушки и юноши «Важное для тебя»;</w:t>
            </w:r>
          </w:p>
          <w:p w:rsidR="005B48EC" w:rsidRDefault="005B48EC" w:rsidP="005B48EC">
            <w:pPr>
              <w:pStyle w:val="a4"/>
              <w:numPr>
                <w:ilvl w:val="0"/>
                <w:numId w:val="5"/>
              </w:numPr>
              <w:tabs>
                <w:tab w:val="left" w:pos="464"/>
                <w:tab w:val="left" w:pos="9106"/>
                <w:tab w:val="left" w:pos="9390"/>
              </w:tabs>
              <w:spacing w:after="160" w:line="259" w:lineRule="auto"/>
              <w:ind w:left="39" w:righ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C56">
              <w:rPr>
                <w:rFonts w:ascii="Times New Roman" w:hAnsi="Times New Roman" w:cs="Times New Roman"/>
                <w:sz w:val="28"/>
                <w:szCs w:val="28"/>
              </w:rPr>
              <w:t>Дневник беременности;</w:t>
            </w:r>
          </w:p>
          <w:p w:rsidR="005B48EC" w:rsidRPr="001F6C56" w:rsidRDefault="005B48EC" w:rsidP="005B48EC">
            <w:pPr>
              <w:pStyle w:val="a4"/>
              <w:numPr>
                <w:ilvl w:val="0"/>
                <w:numId w:val="5"/>
              </w:numPr>
              <w:tabs>
                <w:tab w:val="left" w:pos="464"/>
                <w:tab w:val="left" w:pos="9106"/>
                <w:tab w:val="left" w:pos="9390"/>
              </w:tabs>
              <w:spacing w:line="259" w:lineRule="auto"/>
              <w:ind w:left="39" w:righ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Фотоальбом «Мои успехи» </w:t>
            </w:r>
          </w:p>
        </w:tc>
      </w:tr>
      <w:tr w:rsidR="005B48EC" w:rsidTr="005B48EC">
        <w:tc>
          <w:tcPr>
            <w:tcW w:w="3686" w:type="dxa"/>
          </w:tcPr>
          <w:p w:rsidR="005B48EC" w:rsidRPr="009160D4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16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фотоматериал</w:t>
            </w:r>
          </w:p>
          <w:p w:rsidR="005B48EC" w:rsidRPr="009160D4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16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6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JPG или TIFF, 300 </w:t>
            </w:r>
            <w:proofErr w:type="spellStart"/>
            <w:r w:rsidRPr="009160D4">
              <w:rPr>
                <w:rFonts w:ascii="Times New Roman" w:hAnsi="Times New Roman" w:cs="Times New Roman"/>
                <w:i/>
                <w:sz w:val="28"/>
                <w:szCs w:val="28"/>
              </w:rPr>
              <w:t>dpi</w:t>
            </w:r>
            <w:proofErr w:type="spellEnd"/>
            <w:r w:rsidRPr="00916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размер фотографии больше 4 </w:t>
            </w:r>
            <w:proofErr w:type="spellStart"/>
            <w:r w:rsidRPr="009160D4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Pr="009160D4">
              <w:rPr>
                <w:rFonts w:ascii="Times New Roman" w:hAnsi="Times New Roman" w:cs="Times New Roman"/>
                <w:i/>
                <w:sz w:val="28"/>
                <w:szCs w:val="28"/>
              </w:rPr>
              <w:t>, не более 10 штук; фотографии должны быть цветными, четкими, отражающими тематику практики</w:t>
            </w:r>
            <w:r w:rsidRPr="009160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0" w:type="dxa"/>
          </w:tcPr>
          <w:p w:rsidR="005B48EC" w:rsidRDefault="005617D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86D08" w:rsidRPr="008E2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https://drive.google.com/drive/folders/1TlezM9A8JsIh71pXkxm4KjmAvCbgxIUF?usp=sharing</w:t>
              </w:r>
            </w:hyperlink>
          </w:p>
          <w:p w:rsidR="00886D08" w:rsidRPr="00E3452D" w:rsidRDefault="00886D0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EC" w:rsidTr="005B48EC">
        <w:tc>
          <w:tcPr>
            <w:tcW w:w="3686" w:type="dxa"/>
          </w:tcPr>
          <w:p w:rsidR="005B48EC" w:rsidRPr="009160D4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160D4">
              <w:rPr>
                <w:rFonts w:ascii="Times New Roman" w:hAnsi="Times New Roman" w:cs="Times New Roman"/>
                <w:sz w:val="28"/>
                <w:szCs w:val="28"/>
              </w:rPr>
              <w:t>видеоролик (</w:t>
            </w:r>
            <w:r w:rsidRPr="009160D4">
              <w:rPr>
                <w:rFonts w:ascii="Times New Roman" w:hAnsi="Times New Roman" w:cs="Times New Roman"/>
                <w:i/>
                <w:sz w:val="28"/>
                <w:szCs w:val="28"/>
              </w:rPr>
              <w:t>длительность не более 2 минут</w:t>
            </w:r>
            <w:r w:rsidRPr="009160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0" w:type="dxa"/>
          </w:tcPr>
          <w:p w:rsidR="005B48EC" w:rsidRDefault="005617D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116C" w:rsidRPr="008E2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https://drive.google.com/drive/folders/1AQkVJr4i-ykVQirjiq7I0Du2la1Vnb8L?usp=share_link</w:t>
              </w:r>
            </w:hyperlink>
          </w:p>
          <w:p w:rsidR="0041116C" w:rsidRPr="00E3452D" w:rsidRDefault="0041116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</w:t>
            </w:r>
            <w:r w:rsidRPr="00B45D90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0" w:type="dxa"/>
          </w:tcPr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«Мы рядом» представили на </w:t>
            </w:r>
            <w:r w:rsidRPr="00AB21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форуме «Вместе ради детей»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https://www.youtube.com/watch?v=doBhmfxoZzQ</w:t>
              </w:r>
            </w:hyperlink>
            <w:r w:rsidR="005B48EC"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представлен на рабочем совещании специалистов женских консультаций и отделов по делам несовершеннолетних 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https://www.instagram.com/p/CWS4_YAMntf/?utm_source=ig_web_copy_link</w:t>
              </w:r>
            </w:hyperlink>
            <w:r w:rsidR="005B48EC"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Лекция «</w:t>
            </w:r>
            <w:proofErr w:type="spellStart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Woman’s</w:t>
            </w:r>
            <w:proofErr w:type="spellEnd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health&amp;wellness</w:t>
            </w:r>
            <w:proofErr w:type="spellEnd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проекта «Репродуктивное здоровье» и акции #</w:t>
            </w:r>
            <w:proofErr w:type="spellStart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заботливыедни</w:t>
            </w:r>
            <w:proofErr w:type="spellEnd"/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https://www.instagram.com/p/CWXtOWis6wD/?utm_source=ig_web_copy_link</w:t>
              </w:r>
            </w:hyperlink>
            <w:r w:rsidR="005B48EC"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представлен в эфире канала Вся Уфа 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https://www.instagram.com/tv/CWcwXLAlz0I/?utm_source=ig_web_copy_link</w:t>
              </w:r>
            </w:hyperlink>
            <w:r w:rsidR="005B48EC"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представлен в эфире канала БСТ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</w:t>
              </w:r>
              <w:proofErr w:type="spellEnd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CX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720</w:t>
              </w:r>
              <w:proofErr w:type="spellStart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DxBeYV</w:t>
              </w:r>
              <w:proofErr w:type="spellEnd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utm</w:t>
              </w:r>
              <w:proofErr w:type="spellEnd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source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</w:t>
              </w:r>
              <w:proofErr w:type="spellEnd"/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copy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link</w:t>
              </w:r>
            </w:hyperlink>
            <w:r w:rsidR="005B48EC"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8EC" w:rsidRPr="003826CF" w:rsidRDefault="005B48EC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Гранта «Мы рядом» мы выпустили первый подкаст «Семья в ресурсе»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https://su30.mintrudrb.ru/posts/192196</w:t>
              </w:r>
            </w:hyperlink>
            <w:r w:rsidR="005B48EC"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начальника отдела социальной профилактики Республиканского ресурсного центра «Семья» Александра Кабанова побывала в гостях утреннего шоу «Салям» на телеканале БСТ и рассказала о наших проектах 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https://vk.com/centersemya?w=wall-124292139_7666</w:t>
              </w:r>
            </w:hyperlink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Лекции проекта «О самом важном… Репродуктивное здоровье нового поколения»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http://su30.mintrudrb.ru/posts/204010</w:t>
              </w:r>
            </w:hyperlink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Интервью директора ГКУ Республиканский ресурсный центр «Семья» на Радио номер 1 программа «Визави» 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https://vk.com/audio2000222366_456245028</w:t>
              </w:r>
            </w:hyperlink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В Башкирии реализуется проект по сохранению репродуктивного здоровья несовершеннолетних. Об этом на телеканале БСТ поговорили с депутатом Госсобрания РБ М.М. Скоробогатовой</w:t>
            </w:r>
          </w:p>
          <w:p w:rsidR="005B48EC" w:rsidRPr="003826CF" w:rsidRDefault="005B48EC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https://gtrk.tv/proekty/vesti-intervyu/265789-bashkirii-realizuetsya-proekt-sohraneniyu-reproduktivnogo-zdorovya</w:t>
              </w:r>
            </w:hyperlink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Центре «Семья» появилась </w:t>
            </w:r>
            <w:proofErr w:type="spellStart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http://su30.mintrudrb.ru/posts/212199</w:t>
              </w:r>
            </w:hyperlink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Мультфильм создан в </w:t>
            </w:r>
            <w:proofErr w:type="spellStart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«Семья»</w:t>
            </w:r>
          </w:p>
          <w:p w:rsidR="005B48EC" w:rsidRPr="003826CF" w:rsidRDefault="005617D8" w:rsidP="005B48EC">
            <w:pPr>
              <w:snapToGrid w:val="0"/>
              <w:ind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http://su30.bashzan.ru/posts/215943</w:t>
              </w:r>
            </w:hyperlink>
            <w:r w:rsidR="005B48E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5B48EC" w:rsidRPr="00AB2153" w:rsidRDefault="005B48EC" w:rsidP="005B48EC">
            <w:pPr>
              <w:pStyle w:val="a4"/>
              <w:numPr>
                <w:ilvl w:val="0"/>
                <w:numId w:val="16"/>
              </w:numPr>
              <w:snapToGrid w:val="0"/>
              <w:ind w:left="0" w:right="317" w:firstLine="3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53">
              <w:rPr>
                <w:rFonts w:ascii="Times New Roman" w:eastAsia="Calibri" w:hAnsi="Times New Roman" w:cs="Times New Roman"/>
                <w:sz w:val="24"/>
                <w:szCs w:val="24"/>
              </w:rPr>
              <w:t>На IX социально-значимом выставке-форуме «Мир семьи и детства» представлены итоги грантового проекта «Мы рядом».</w:t>
            </w:r>
          </w:p>
          <w:p w:rsidR="005B48EC" w:rsidRPr="00E3452D" w:rsidRDefault="005617D8" w:rsidP="005B48EC">
            <w:pPr>
              <w:snapToGrid w:val="0"/>
              <w:ind w:right="317"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48EC" w:rsidRPr="003826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https://vk.com/centersemya?w=wall-124292139_8013</w:t>
              </w:r>
            </w:hyperlink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благополучаетелей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специалистов-практиков</w:t>
            </w:r>
          </w:p>
        </w:tc>
        <w:tc>
          <w:tcPr>
            <w:tcW w:w="11340" w:type="dxa"/>
          </w:tcPr>
          <w:p w:rsidR="005B48EC" w:rsidRDefault="005617D8" w:rsidP="008F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77C38" w:rsidRPr="008E25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https://drive.google.com/drive/folders/1AQkVJr4i-ykVQirjiq7I0Du2la1Vnb8L?usp=share_link</w:t>
              </w:r>
            </w:hyperlink>
          </w:p>
          <w:p w:rsidR="00277C38" w:rsidRPr="00277C38" w:rsidRDefault="00277C38" w:rsidP="008F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 (</w:t>
            </w:r>
            <w:r w:rsidRPr="00B45D90">
              <w:rPr>
                <w:rFonts w:ascii="Times New Roman" w:hAnsi="Times New Roman" w:cs="Times New Roman"/>
                <w:i/>
                <w:sz w:val="28"/>
                <w:szCs w:val="28"/>
              </w:rPr>
              <w:t>теги, по которым возможен поиск практик в реестре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0" w:type="dxa"/>
          </w:tcPr>
          <w:p w:rsidR="005B48EC" w:rsidRPr="00E3452D" w:rsidRDefault="00852D3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МырядомРБ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8EC" w:rsidRPr="001F6C5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="005B48EC" w:rsidRPr="001F6C56">
              <w:rPr>
                <w:rFonts w:ascii="Times New Roman" w:hAnsi="Times New Roman" w:cs="Times New Roman"/>
                <w:sz w:val="28"/>
                <w:szCs w:val="28"/>
              </w:rPr>
              <w:t>Заботливыедни</w:t>
            </w:r>
            <w:proofErr w:type="spellEnd"/>
            <w:r w:rsidR="005B48EC" w:rsidRPr="001F6C56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5B48EC" w:rsidRPr="001F6C56">
              <w:rPr>
                <w:rFonts w:ascii="Times New Roman" w:hAnsi="Times New Roman" w:cs="Times New Roman"/>
                <w:sz w:val="28"/>
                <w:szCs w:val="28"/>
              </w:rPr>
              <w:t>RedBox</w:t>
            </w:r>
            <w:proofErr w:type="spellEnd"/>
          </w:p>
        </w:tc>
      </w:tr>
      <w:tr w:rsidR="005B48EC" w:rsidTr="005B48EC">
        <w:tc>
          <w:tcPr>
            <w:tcW w:w="15026" w:type="dxa"/>
            <w:gridSpan w:val="2"/>
          </w:tcPr>
          <w:p w:rsidR="005B48EC" w:rsidRPr="008A1DAA" w:rsidRDefault="005B48EC" w:rsidP="00681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A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Республиканский ресурсный центр «Семья»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450071 РБ, г. Уфа, ул. 50 лет СССР, д. 27/1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Ольга Геннадьевна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11340" w:type="dxa"/>
          </w:tcPr>
          <w:p w:rsidR="005B48EC" w:rsidRPr="00E3452D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Сальманова Анна Висановна – заместитель директора</w:t>
            </w:r>
            <w:r w:rsidR="00F57541">
              <w:rPr>
                <w:rFonts w:ascii="Times New Roman" w:hAnsi="Times New Roman" w:cs="Times New Roman"/>
                <w:sz w:val="28"/>
                <w:szCs w:val="28"/>
              </w:rPr>
              <w:t>, 83472860232, 89174439047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1340" w:type="dxa"/>
          </w:tcPr>
          <w:p w:rsidR="005B48EC" w:rsidRPr="00E3452D" w:rsidRDefault="005617D8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48EC" w:rsidRPr="005534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mintrud.su30@bashkortostan.ru</w:t>
              </w:r>
            </w:hyperlink>
            <w:r w:rsidR="005B4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="005B48EC" w:rsidRPr="005534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Salmanova.AV@bashkortostan.ru</w:t>
              </w:r>
            </w:hyperlink>
            <w:r w:rsidR="005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8EC" w:rsidTr="005B48EC">
        <w:tc>
          <w:tcPr>
            <w:tcW w:w="3686" w:type="dxa"/>
          </w:tcPr>
          <w:p w:rsidR="005B48EC" w:rsidRDefault="005B48EC" w:rsidP="0068148F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11340" w:type="dxa"/>
          </w:tcPr>
          <w:p w:rsidR="005B48EC" w:rsidRPr="00F87CF8" w:rsidRDefault="005B48EC" w:rsidP="006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F8">
              <w:rPr>
                <w:rFonts w:ascii="Times New Roman" w:hAnsi="Times New Roman" w:cs="Times New Roman"/>
                <w:sz w:val="28"/>
                <w:szCs w:val="28"/>
              </w:rPr>
              <w:t>официальный сайт: su30.mintrudrb.ru</w:t>
            </w:r>
            <w:r w:rsidR="008F7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58F" w:rsidRDefault="005B48EC" w:rsidP="00EA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F8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F87C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7CF8">
              <w:rPr>
                <w:rFonts w:ascii="Times New Roman" w:hAnsi="Times New Roman" w:cs="Times New Roman"/>
                <w:sz w:val="28"/>
                <w:szCs w:val="28"/>
              </w:rPr>
              <w:t>: vk.com/</w:t>
            </w:r>
            <w:proofErr w:type="spellStart"/>
            <w:r w:rsidRPr="00F87CF8">
              <w:rPr>
                <w:rFonts w:ascii="Times New Roman" w:hAnsi="Times New Roman" w:cs="Times New Roman"/>
                <w:sz w:val="28"/>
                <w:szCs w:val="28"/>
              </w:rPr>
              <w:t>centersemya</w:t>
            </w:r>
            <w:proofErr w:type="spellEnd"/>
          </w:p>
          <w:p w:rsidR="00EA258F" w:rsidRPr="00E3452D" w:rsidRDefault="00EA258F" w:rsidP="00EA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Телеграмм </w:t>
            </w:r>
            <w:hyperlink r:id="rId26" w:history="1">
              <w:r w:rsidRPr="006012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https://t.me/centersemya</w:t>
              </w:r>
            </w:hyperlink>
          </w:p>
        </w:tc>
      </w:tr>
    </w:tbl>
    <w:p w:rsidR="005B48EC" w:rsidRDefault="005B48EC">
      <w:bookmarkStart w:id="0" w:name="_GoBack"/>
      <w:bookmarkEnd w:id="0"/>
    </w:p>
    <w:sectPr w:rsidR="005B48EC" w:rsidSect="005B48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9CA"/>
    <w:multiLevelType w:val="hybridMultilevel"/>
    <w:tmpl w:val="2A02E82E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6739"/>
    <w:multiLevelType w:val="hybridMultilevel"/>
    <w:tmpl w:val="6FBA9DE0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A4A"/>
    <w:multiLevelType w:val="hybridMultilevel"/>
    <w:tmpl w:val="7418373E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71C7"/>
    <w:multiLevelType w:val="hybridMultilevel"/>
    <w:tmpl w:val="27F4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0A29"/>
    <w:multiLevelType w:val="hybridMultilevel"/>
    <w:tmpl w:val="CB8092CC"/>
    <w:lvl w:ilvl="0" w:tplc="0F84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2329"/>
    <w:multiLevelType w:val="hybridMultilevel"/>
    <w:tmpl w:val="196210B2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92C"/>
    <w:multiLevelType w:val="hybridMultilevel"/>
    <w:tmpl w:val="8C9A8B2A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419E"/>
    <w:multiLevelType w:val="hybridMultilevel"/>
    <w:tmpl w:val="0DDE3878"/>
    <w:lvl w:ilvl="0" w:tplc="6298DAB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>
    <w:nsid w:val="3F211E40"/>
    <w:multiLevelType w:val="hybridMultilevel"/>
    <w:tmpl w:val="8BC8FD50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87D1E"/>
    <w:multiLevelType w:val="hybridMultilevel"/>
    <w:tmpl w:val="63CE5970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69D0"/>
    <w:multiLevelType w:val="hybridMultilevel"/>
    <w:tmpl w:val="49828B90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716AE"/>
    <w:multiLevelType w:val="hybridMultilevel"/>
    <w:tmpl w:val="917E2540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A3B6E"/>
    <w:multiLevelType w:val="hybridMultilevel"/>
    <w:tmpl w:val="F3A2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854"/>
    <w:multiLevelType w:val="hybridMultilevel"/>
    <w:tmpl w:val="29FABF30"/>
    <w:lvl w:ilvl="0" w:tplc="6298DAB8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5D4C007B"/>
    <w:multiLevelType w:val="hybridMultilevel"/>
    <w:tmpl w:val="1B08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4438"/>
    <w:multiLevelType w:val="hybridMultilevel"/>
    <w:tmpl w:val="99CE167A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4004C"/>
    <w:multiLevelType w:val="hybridMultilevel"/>
    <w:tmpl w:val="42926B32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551DD"/>
    <w:multiLevelType w:val="hybridMultilevel"/>
    <w:tmpl w:val="C9C03FB4"/>
    <w:lvl w:ilvl="0" w:tplc="6298DAB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8">
    <w:nsid w:val="6FD809E0"/>
    <w:multiLevelType w:val="hybridMultilevel"/>
    <w:tmpl w:val="2C02D5CC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968E1"/>
    <w:multiLevelType w:val="hybridMultilevel"/>
    <w:tmpl w:val="79E83704"/>
    <w:lvl w:ilvl="0" w:tplc="6298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3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C30"/>
    <w:rsid w:val="00031CD7"/>
    <w:rsid w:val="00277C38"/>
    <w:rsid w:val="00385061"/>
    <w:rsid w:val="0041116C"/>
    <w:rsid w:val="00472E39"/>
    <w:rsid w:val="005617D8"/>
    <w:rsid w:val="005716B7"/>
    <w:rsid w:val="005B48EC"/>
    <w:rsid w:val="006C6E68"/>
    <w:rsid w:val="0079019A"/>
    <w:rsid w:val="00852D38"/>
    <w:rsid w:val="00886D08"/>
    <w:rsid w:val="008B4AE2"/>
    <w:rsid w:val="008F77D2"/>
    <w:rsid w:val="009160D4"/>
    <w:rsid w:val="00A443A2"/>
    <w:rsid w:val="00A50E1F"/>
    <w:rsid w:val="00B12DBE"/>
    <w:rsid w:val="00B32332"/>
    <w:rsid w:val="00B42C30"/>
    <w:rsid w:val="00B63604"/>
    <w:rsid w:val="00CC52C4"/>
    <w:rsid w:val="00E06270"/>
    <w:rsid w:val="00E83D53"/>
    <w:rsid w:val="00EA258F"/>
    <w:rsid w:val="00EA54B4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8E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617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lezM9A8JsIh71pXkxm4KjmAvCbgxIUF?usp=sharing" TargetMode="External"/><Relationship Id="rId13" Type="http://schemas.openxmlformats.org/officeDocument/2006/relationships/hyperlink" Target="https://www.instagram.com/tv/CWcwXLAlz0I/?utm_source=ig_web_copy_link" TargetMode="External"/><Relationship Id="rId18" Type="http://schemas.openxmlformats.org/officeDocument/2006/relationships/hyperlink" Target="https://vk.com/audio2000222366_456245028" TargetMode="External"/><Relationship Id="rId26" Type="http://schemas.openxmlformats.org/officeDocument/2006/relationships/hyperlink" Target="https://t.me/centersem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30.bashzan.ru/posts/215943" TargetMode="External"/><Relationship Id="rId7" Type="http://schemas.openxmlformats.org/officeDocument/2006/relationships/hyperlink" Target="https://drive.google.com/drive/folders/1TlezM9A8JsIh71pXkxm4KjmAvCbgxIUF?usp=sharing" TargetMode="External"/><Relationship Id="rId12" Type="http://schemas.openxmlformats.org/officeDocument/2006/relationships/hyperlink" Target="https://www.instagram.com/p/CWXtOWis6wD/?utm_source=ig_web_copy_link" TargetMode="External"/><Relationship Id="rId17" Type="http://schemas.openxmlformats.org/officeDocument/2006/relationships/hyperlink" Target="http://su30.mintrudrb.ru/posts/204010" TargetMode="External"/><Relationship Id="rId25" Type="http://schemas.openxmlformats.org/officeDocument/2006/relationships/hyperlink" Target="mailto:Salmanova.AV@bashkorto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ersemya?w=wall-124292139_7666" TargetMode="External"/><Relationship Id="rId20" Type="http://schemas.openxmlformats.org/officeDocument/2006/relationships/hyperlink" Target="http://su30.mintrudrb.ru/posts/2121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p/CWS4_YAMntf/?utm_source=ig_web_copy_link" TargetMode="External"/><Relationship Id="rId24" Type="http://schemas.openxmlformats.org/officeDocument/2006/relationships/hyperlink" Target="mailto:mintrud.su30@bashkorto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30.mintrudrb.ru/posts/192196" TargetMode="External"/><Relationship Id="rId23" Type="http://schemas.openxmlformats.org/officeDocument/2006/relationships/hyperlink" Target="https://drive.google.com/drive/folders/1AQkVJr4i-ykVQirjiq7I0Du2la1Vnb8L?usp=share_li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oBhmfxoZzQ" TargetMode="External"/><Relationship Id="rId19" Type="http://schemas.openxmlformats.org/officeDocument/2006/relationships/hyperlink" Target="https://gtrk.tv/proekty/vesti-intervyu/265789-bashkirii-realizuetsya-proekt-sohraneniyu-reproduktivnogo-zdorov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AQkVJr4i-ykVQirjiq7I0Du2la1Vnb8L?usp=share_link" TargetMode="External"/><Relationship Id="rId14" Type="http://schemas.openxmlformats.org/officeDocument/2006/relationships/hyperlink" Target="https://www.instagram.com/tv/CX720DxBeYV/?utm_source=ig_web_copy_link" TargetMode="External"/><Relationship Id="rId22" Type="http://schemas.openxmlformats.org/officeDocument/2006/relationships/hyperlink" Target="https://vk.com/centersemya?w=wall-124292139_80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Артамонова Екатерина Вадимовна</cp:lastModifiedBy>
  <cp:revision>3</cp:revision>
  <cp:lastPrinted>2023-01-25T10:49:00Z</cp:lastPrinted>
  <dcterms:created xsi:type="dcterms:W3CDTF">2023-01-25T11:05:00Z</dcterms:created>
  <dcterms:modified xsi:type="dcterms:W3CDTF">2024-02-06T10:08:00Z</dcterms:modified>
</cp:coreProperties>
</file>